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F3FA" w14:textId="54F7570E" w:rsidR="002C6B71" w:rsidRDefault="002C6B71" w:rsidP="00223A9D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</w:p>
    <w:p w14:paraId="2FD3A7ED" w14:textId="1B8C67B9" w:rsidR="002C6B71" w:rsidRDefault="002205EA" w:rsidP="00223A9D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2C6B71">
        <w:rPr>
          <w:rFonts w:ascii="Times New Roman" w:hAnsi="Times New Roman"/>
          <w:color w:val="000000" w:themeColor="text1"/>
          <w:sz w:val="24"/>
          <w:szCs w:val="24"/>
        </w:rPr>
        <w:t xml:space="preserve"> приказу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18 </w:t>
      </w:r>
      <w:r w:rsidR="002C6B71">
        <w:rPr>
          <w:rFonts w:ascii="Times New Roman" w:hAnsi="Times New Roman"/>
          <w:color w:val="000000" w:themeColor="text1"/>
          <w:sz w:val="24"/>
          <w:szCs w:val="24"/>
        </w:rPr>
        <w:t>от «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2C6B71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марта</w:t>
      </w:r>
      <w:r w:rsidR="002C6B71">
        <w:rPr>
          <w:rFonts w:ascii="Times New Roman" w:hAnsi="Times New Roman"/>
          <w:color w:val="000000" w:themeColor="text1"/>
          <w:sz w:val="24"/>
          <w:szCs w:val="24"/>
        </w:rPr>
        <w:t xml:space="preserve"> 2020</w:t>
      </w:r>
    </w:p>
    <w:p w14:paraId="4B463C60" w14:textId="77777777" w:rsidR="002C6B71" w:rsidRDefault="002C6B71" w:rsidP="00223A9D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5DFB0F6" w14:textId="4E41BEEC" w:rsidR="00223A9D" w:rsidRPr="006551DE" w:rsidRDefault="00223A9D" w:rsidP="00223A9D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551DE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1 </w:t>
      </w:r>
    </w:p>
    <w:p w14:paraId="67578470" w14:textId="309443E3" w:rsidR="00223A9D" w:rsidRPr="006551DE" w:rsidRDefault="00223A9D" w:rsidP="00223A9D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551DE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4364CD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Pr="006551DE">
        <w:rPr>
          <w:rFonts w:ascii="Times New Roman" w:hAnsi="Times New Roman"/>
          <w:color w:val="000000" w:themeColor="text1"/>
          <w:sz w:val="24"/>
          <w:szCs w:val="24"/>
        </w:rPr>
        <w:t xml:space="preserve"> об условиях и порядке </w:t>
      </w:r>
      <w:r w:rsidR="0067710A">
        <w:rPr>
          <w:rFonts w:ascii="Times New Roman" w:hAnsi="Times New Roman"/>
          <w:color w:val="000000" w:themeColor="text1"/>
          <w:sz w:val="24"/>
          <w:szCs w:val="24"/>
        </w:rPr>
        <w:t>предоставления</w:t>
      </w:r>
      <w:r w:rsidRPr="006551DE">
        <w:rPr>
          <w:rFonts w:ascii="Times New Roman" w:hAnsi="Times New Roman"/>
          <w:color w:val="000000" w:themeColor="text1"/>
          <w:sz w:val="24"/>
          <w:szCs w:val="24"/>
        </w:rPr>
        <w:t xml:space="preserve"> микрозаймов</w:t>
      </w:r>
    </w:p>
    <w:p w14:paraId="617012BA" w14:textId="1FA21D6C" w:rsidR="00223A9D" w:rsidRPr="006551DE" w:rsidRDefault="00223A9D" w:rsidP="004F4111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551D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субъектам малого и среднего предпринимательства</w:t>
      </w:r>
    </w:p>
    <w:p w14:paraId="5B17304B" w14:textId="7BACF412" w:rsidR="00223A9D" w:rsidRPr="006551DE" w:rsidRDefault="00223A9D" w:rsidP="004F4111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551D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Микрокредитной компании Ростовский муниципальный                          </w:t>
      </w:r>
    </w:p>
    <w:p w14:paraId="34A536C7" w14:textId="6EF386DF" w:rsidR="00223A9D" w:rsidRDefault="00223A9D" w:rsidP="004F4111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551D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фонд поддержки предпринимательства</w:t>
      </w:r>
    </w:p>
    <w:p w14:paraId="7FA75EBB" w14:textId="60F9A88A" w:rsidR="00C73B9C" w:rsidRPr="00226A67" w:rsidRDefault="00C73B9C" w:rsidP="00223A9D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14:paraId="64C3B117" w14:textId="277E7954" w:rsidR="00FC7486" w:rsidRPr="006551DE" w:rsidRDefault="00FC7486" w:rsidP="00223A9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1D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Условия предоставления микрозаймов за счет средств </w:t>
      </w:r>
      <w:r w:rsidR="00F17341" w:rsidRPr="00F17341">
        <w:rPr>
          <w:rFonts w:ascii="Times New Roman" w:hAnsi="Times New Roman"/>
          <w:b/>
          <w:color w:val="000000" w:themeColor="text1"/>
          <w:sz w:val="28"/>
          <w:szCs w:val="28"/>
        </w:rPr>
        <w:t>субсидий, предоставленных на осуществление микрофинансовой деятельности</w:t>
      </w:r>
    </w:p>
    <w:p w14:paraId="4DCA3DA7" w14:textId="77777777" w:rsidR="00FC7486" w:rsidRPr="00C31EEC" w:rsidRDefault="00FC7486" w:rsidP="00223A9D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f9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2275"/>
        <w:gridCol w:w="2268"/>
        <w:gridCol w:w="2410"/>
        <w:gridCol w:w="2126"/>
        <w:gridCol w:w="1417"/>
        <w:gridCol w:w="1134"/>
        <w:gridCol w:w="2269"/>
        <w:gridCol w:w="1276"/>
      </w:tblGrid>
      <w:tr w:rsidR="00F20D1C" w:rsidRPr="00F20D1C" w14:paraId="4CB3A7F9" w14:textId="746CB6E2" w:rsidTr="002205EA">
        <w:tc>
          <w:tcPr>
            <w:tcW w:w="560" w:type="dxa"/>
          </w:tcPr>
          <w:p w14:paraId="79C05763" w14:textId="022F26B8" w:rsidR="004F4111" w:rsidRPr="00F20D1C" w:rsidRDefault="004F4111" w:rsidP="00223A9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75" w:type="dxa"/>
          </w:tcPr>
          <w:p w14:paraId="62E571D7" w14:textId="3BCA22DB" w:rsidR="004F4111" w:rsidRPr="00F20D1C" w:rsidRDefault="004F4111" w:rsidP="00223A9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Вид займа</w:t>
            </w:r>
          </w:p>
        </w:tc>
        <w:tc>
          <w:tcPr>
            <w:tcW w:w="2268" w:type="dxa"/>
          </w:tcPr>
          <w:p w14:paraId="174D2F22" w14:textId="6508265F" w:rsidR="004F4111" w:rsidRPr="00F20D1C" w:rsidRDefault="004F4111" w:rsidP="00223A9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Коды деятельности по ОКВЭД(ОКВЭД2)</w:t>
            </w:r>
          </w:p>
        </w:tc>
        <w:tc>
          <w:tcPr>
            <w:tcW w:w="2410" w:type="dxa"/>
          </w:tcPr>
          <w:p w14:paraId="13DBE3BB" w14:textId="1A73329E" w:rsidR="004F4111" w:rsidRPr="00F20D1C" w:rsidRDefault="004F4111" w:rsidP="00223A9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Получатели займа</w:t>
            </w:r>
          </w:p>
        </w:tc>
        <w:tc>
          <w:tcPr>
            <w:tcW w:w="2126" w:type="dxa"/>
          </w:tcPr>
          <w:p w14:paraId="0715DFA8" w14:textId="1536E9E6" w:rsidR="004F4111" w:rsidRPr="00F20D1C" w:rsidRDefault="004F4111" w:rsidP="00223A9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Сумма займа, рублей</w:t>
            </w:r>
          </w:p>
        </w:tc>
        <w:tc>
          <w:tcPr>
            <w:tcW w:w="1417" w:type="dxa"/>
          </w:tcPr>
          <w:p w14:paraId="6D31DB43" w14:textId="2A41AAC0" w:rsidR="004F4111" w:rsidRPr="00F20D1C" w:rsidRDefault="004F4111" w:rsidP="00223A9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 займа, месяцев</w:t>
            </w:r>
          </w:p>
        </w:tc>
        <w:tc>
          <w:tcPr>
            <w:tcW w:w="1134" w:type="dxa"/>
          </w:tcPr>
          <w:p w14:paraId="2CB59220" w14:textId="48A7C567" w:rsidR="004F4111" w:rsidRPr="00F20D1C" w:rsidRDefault="004F4111" w:rsidP="00223A9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Ставка, % годовых</w:t>
            </w:r>
          </w:p>
        </w:tc>
        <w:tc>
          <w:tcPr>
            <w:tcW w:w="2269" w:type="dxa"/>
          </w:tcPr>
          <w:p w14:paraId="0E87E8E8" w14:textId="571FC365" w:rsidR="004F4111" w:rsidRPr="00F20D1C" w:rsidRDefault="004F4111" w:rsidP="00223A9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Обеспечение займа</w:t>
            </w:r>
          </w:p>
        </w:tc>
        <w:tc>
          <w:tcPr>
            <w:tcW w:w="1276" w:type="dxa"/>
          </w:tcPr>
          <w:p w14:paraId="09B0F33E" w14:textId="3EFACEC1" w:rsidR="004F4111" w:rsidRPr="00F20D1C" w:rsidRDefault="004F4111" w:rsidP="00223A9D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 деятельности субъекта</w:t>
            </w:r>
          </w:p>
        </w:tc>
      </w:tr>
      <w:tr w:rsidR="00096A0A" w:rsidRPr="00F20D1C" w14:paraId="3031AEB4" w14:textId="3584045F" w:rsidTr="002205EA">
        <w:trPr>
          <w:trHeight w:val="2959"/>
        </w:trPr>
        <w:tc>
          <w:tcPr>
            <w:tcW w:w="560" w:type="dxa"/>
          </w:tcPr>
          <w:p w14:paraId="2C2DC27C" w14:textId="107FEAFD" w:rsidR="00096A0A" w:rsidRPr="00F20D1C" w:rsidRDefault="00096A0A" w:rsidP="00074CE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14:paraId="728ACA3D" w14:textId="73FDBA25" w:rsidR="00096A0A" w:rsidRPr="00F20D1C" w:rsidRDefault="00096A0A" w:rsidP="00074C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2268" w:type="dxa"/>
          </w:tcPr>
          <w:p w14:paraId="0E87E13E" w14:textId="7D4FCD76" w:rsidR="00096A0A" w:rsidRPr="00F20D1C" w:rsidRDefault="00096A0A" w:rsidP="00E46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Обрабатывающие производства:10.3-10.6, 10.8-10.9</w:t>
            </w:r>
          </w:p>
          <w:p w14:paraId="402ACDF5" w14:textId="3B306B33" w:rsidR="00096A0A" w:rsidRPr="00F20D1C" w:rsidRDefault="00096A0A" w:rsidP="00E46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Производство: 13-15,18,21</w:t>
            </w:r>
          </w:p>
          <w:p w14:paraId="0836894B" w14:textId="1A59E0A4" w:rsidR="00096A0A" w:rsidRPr="00F20D1C" w:rsidRDefault="00096A0A" w:rsidP="00E46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Производство энергии: 35</w:t>
            </w:r>
          </w:p>
          <w:p w14:paraId="4A3F8BFC" w14:textId="37E86A3C" w:rsidR="00096A0A" w:rsidRPr="00F20D1C" w:rsidRDefault="00096A0A" w:rsidP="00E461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Экология: 38</w:t>
            </w:r>
          </w:p>
          <w:p w14:paraId="754E106D" w14:textId="77777777" w:rsidR="00096A0A" w:rsidRDefault="00096A0A" w:rsidP="00A24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Информационные технологии: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62,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63</w:t>
            </w:r>
          </w:p>
          <w:p w14:paraId="517D7308" w14:textId="30F6EB09" w:rsidR="00096A0A" w:rsidRPr="00F20D1C" w:rsidRDefault="00096A0A" w:rsidP="00A24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Деятельность научная 72, 74.90.9</w:t>
            </w:r>
          </w:p>
        </w:tc>
        <w:tc>
          <w:tcPr>
            <w:tcW w:w="2410" w:type="dxa"/>
          </w:tcPr>
          <w:p w14:paraId="482A8156" w14:textId="321D3643" w:rsidR="00096A0A" w:rsidRPr="00F20D1C" w:rsidRDefault="00096A0A" w:rsidP="00035431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Субъекты МСП, подтвердившие деятельность предоставлением копий форм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- 4-инновация «Сведения об инновационной деятельности организации» (средний бизнес);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- ИНВ (инновация) – регион «Сведения об инновационной активности крупных и средних предприятий и организаций» (средний бизнес);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-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ИНВ-МБ (инновация)-регион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«Сведения об инновационной активности предприятий малого бизнеса»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и/или имеющие документы, подтверждающие наличие прав на результаты интеллектуальной деятельности: патент или свидетельство на изобретение программу ЭВМ, полезную модель промышленный образец, право использования изобретения, полезной модели, документы подтверждающие авторские права и др.</w:t>
            </w:r>
          </w:p>
        </w:tc>
        <w:tc>
          <w:tcPr>
            <w:tcW w:w="2126" w:type="dxa"/>
          </w:tcPr>
          <w:p w14:paraId="40BDD6C6" w14:textId="49551A7B" w:rsidR="00096A0A" w:rsidRPr="00F20D1C" w:rsidRDefault="00096A0A" w:rsidP="00516CF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3 млн.- любые предпринимательские цели</w:t>
            </w:r>
          </w:p>
          <w:p w14:paraId="54B2D0E6" w14:textId="7DF3660A" w:rsidR="00096A0A" w:rsidRPr="00F20D1C" w:rsidRDefault="00096A0A" w:rsidP="00516CF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5 млн. – инвестиционные цели*</w:t>
            </w:r>
          </w:p>
        </w:tc>
        <w:tc>
          <w:tcPr>
            <w:tcW w:w="1417" w:type="dxa"/>
          </w:tcPr>
          <w:p w14:paraId="6B04DCF8" w14:textId="41023388" w:rsidR="00096A0A" w:rsidRPr="00F20D1C" w:rsidRDefault="00096A0A" w:rsidP="00537D0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36</w:t>
            </w:r>
          </w:p>
        </w:tc>
        <w:tc>
          <w:tcPr>
            <w:tcW w:w="1134" w:type="dxa"/>
            <w:vMerge w:val="restart"/>
          </w:tcPr>
          <w:p w14:paraId="0C01EEA1" w14:textId="77777777" w:rsidR="00096A0A" w:rsidRDefault="00096A0A" w:rsidP="00537D0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C324DFC" w14:textId="77777777" w:rsidR="00096A0A" w:rsidRDefault="00096A0A" w:rsidP="00537D0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D06B8E3" w14:textId="77777777" w:rsidR="00096A0A" w:rsidRDefault="00096A0A" w:rsidP="00537D0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CE8E9C4" w14:textId="77777777" w:rsidR="00096A0A" w:rsidRDefault="00096A0A" w:rsidP="00537D0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C0CBA2C" w14:textId="77777777" w:rsidR="00096A0A" w:rsidRDefault="00096A0A" w:rsidP="00537D0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967F3C" w14:textId="77777777" w:rsidR="00096A0A" w:rsidRDefault="00096A0A" w:rsidP="00537D0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73B61C2" w14:textId="77777777" w:rsidR="00096A0A" w:rsidRDefault="00096A0A" w:rsidP="00537D0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2422083" w14:textId="77777777" w:rsidR="00096A0A" w:rsidRDefault="00096A0A" w:rsidP="00537D0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49E18FF" w14:textId="0C221311" w:rsidR="00096A0A" w:rsidRPr="00F20D1C" w:rsidRDefault="00096A0A" w:rsidP="00537D0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14:paraId="61121415" w14:textId="0D25FA87" w:rsidR="00096A0A" w:rsidRPr="00F20D1C" w:rsidRDefault="00096A0A" w:rsidP="00E93065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и/или недвижимое имущество</w:t>
            </w:r>
            <w:r w:rsidRPr="00352568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3525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поручительство бенефициаров бизнеса** и/или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третьих лиц, и/или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Гарантийного Фонда Ростовской области</w:t>
            </w:r>
          </w:p>
        </w:tc>
        <w:tc>
          <w:tcPr>
            <w:tcW w:w="1276" w:type="dxa"/>
          </w:tcPr>
          <w:p w14:paraId="24A88123" w14:textId="7B4A4AC9" w:rsidR="00096A0A" w:rsidRPr="00F20D1C" w:rsidRDefault="00096A0A" w:rsidP="00E93065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Не ограничен</w:t>
            </w:r>
          </w:p>
        </w:tc>
      </w:tr>
      <w:tr w:rsidR="00096A0A" w:rsidRPr="00F20D1C" w14:paraId="23E6A0E8" w14:textId="6F6EE046" w:rsidTr="002205EA">
        <w:tc>
          <w:tcPr>
            <w:tcW w:w="560" w:type="dxa"/>
          </w:tcPr>
          <w:p w14:paraId="357A536D" w14:textId="464CEF2A" w:rsidR="00096A0A" w:rsidRPr="00F20D1C" w:rsidRDefault="00096A0A" w:rsidP="00074CEC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14:paraId="30DF3AF0" w14:textId="356246C1" w:rsidR="00096A0A" w:rsidRPr="00F20D1C" w:rsidRDefault="00096A0A" w:rsidP="00074C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Начинающий предприниматель</w:t>
            </w:r>
          </w:p>
        </w:tc>
        <w:tc>
          <w:tcPr>
            <w:tcW w:w="2268" w:type="dxa"/>
          </w:tcPr>
          <w:p w14:paraId="7EE4E7D2" w14:textId="75128B63" w:rsidR="00096A0A" w:rsidRPr="00F20D1C" w:rsidRDefault="00096A0A" w:rsidP="007A20D3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виды деятельности, кроме указанных в разделе 2 Положения</w:t>
            </w:r>
          </w:p>
        </w:tc>
        <w:tc>
          <w:tcPr>
            <w:tcW w:w="2410" w:type="dxa"/>
          </w:tcPr>
          <w:p w14:paraId="2E9E4CF0" w14:textId="3B017462" w:rsidR="00096A0A" w:rsidRPr="00F20D1C" w:rsidRDefault="00096A0A" w:rsidP="000414C9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Субъекты МСП, зарегистрированные в качестве индивидуального предпринимателя или юридического лица, срок с даты регистрации до принятия решения о предоставлении займа составляет не более 12 месяцев</w:t>
            </w:r>
          </w:p>
        </w:tc>
        <w:tc>
          <w:tcPr>
            <w:tcW w:w="2126" w:type="dxa"/>
          </w:tcPr>
          <w:p w14:paraId="62E0C68B" w14:textId="63F6F3CC" w:rsidR="00096A0A" w:rsidRPr="00F20D1C" w:rsidRDefault="00096A0A" w:rsidP="00516CF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млн.- любые предпринимательские цели</w:t>
            </w:r>
          </w:p>
          <w:p w14:paraId="09FA7187" w14:textId="27617849" w:rsidR="00096A0A" w:rsidRPr="00F20D1C" w:rsidRDefault="00096A0A" w:rsidP="00516CF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E1EF74" w14:textId="47710952" w:rsidR="00096A0A" w:rsidRPr="00F20D1C" w:rsidRDefault="00096A0A" w:rsidP="00537D0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134" w:type="dxa"/>
            <w:vMerge/>
          </w:tcPr>
          <w:p w14:paraId="61AC23CF" w14:textId="19E1D8B5" w:rsidR="00096A0A" w:rsidRPr="007A6E2D" w:rsidDel="00897D52" w:rsidRDefault="00096A0A" w:rsidP="007A6E2D">
            <w:pPr>
              <w:spacing w:line="240" w:lineRule="auto"/>
              <w:rPr>
                <w:rFonts w:ascii="Times New Roman" w:hAnsi="Times New Roman"/>
                <w:strike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FF133E6" w14:textId="6909FA61" w:rsidR="00096A0A" w:rsidRPr="00F20D1C" w:rsidRDefault="00096A0A" w:rsidP="00E93065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и/или недвижимое имущество</w:t>
            </w:r>
            <w:r w:rsidRPr="00352568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поручительство бенефициаров бизнеса** и/или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третьих лиц,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и/или Гарантийного фонда Ростовской области</w:t>
            </w:r>
          </w:p>
        </w:tc>
        <w:tc>
          <w:tcPr>
            <w:tcW w:w="1276" w:type="dxa"/>
          </w:tcPr>
          <w:p w14:paraId="0B9EBEFD" w14:textId="18122F52" w:rsidR="00096A0A" w:rsidRPr="00F20D1C" w:rsidRDefault="00096A0A" w:rsidP="00E93065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 с даты регистрации до даты принятия решения о </w:t>
            </w: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предоста</w:t>
            </w:r>
            <w:r w:rsidR="002205EA">
              <w:rPr>
                <w:rFonts w:ascii="Times New Roman" w:hAnsi="Times New Roman"/>
                <w:color w:val="auto"/>
                <w:sz w:val="24"/>
                <w:szCs w:val="24"/>
              </w:rPr>
              <w:t>в-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24"/>
                <w:szCs w:val="24"/>
              </w:rPr>
              <w:t>лении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займа составляет не более 12 месяцев</w:t>
            </w:r>
          </w:p>
        </w:tc>
      </w:tr>
      <w:tr w:rsidR="00096A0A" w:rsidRPr="00F20D1C" w14:paraId="5E6F6D22" w14:textId="77777777" w:rsidTr="002205EA">
        <w:tc>
          <w:tcPr>
            <w:tcW w:w="560" w:type="dxa"/>
          </w:tcPr>
          <w:p w14:paraId="45AC1691" w14:textId="4CDFF1D2" w:rsidR="00096A0A" w:rsidRPr="00F20D1C" w:rsidRDefault="00096A0A" w:rsidP="0000115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75" w:type="dxa"/>
          </w:tcPr>
          <w:p w14:paraId="75EA9150" w14:textId="63BCB3AC" w:rsidR="00096A0A" w:rsidRDefault="00096A0A" w:rsidP="0000115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Стартап 45+</w:t>
            </w:r>
          </w:p>
        </w:tc>
        <w:tc>
          <w:tcPr>
            <w:tcW w:w="2268" w:type="dxa"/>
          </w:tcPr>
          <w:p w14:paraId="42D5A5B2" w14:textId="2F86D545" w:rsidR="00096A0A" w:rsidRPr="00F20D1C" w:rsidRDefault="00096A0A" w:rsidP="0000115D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виды деятельности, кроме указанных в разделе 2 Положения</w:t>
            </w:r>
          </w:p>
        </w:tc>
        <w:tc>
          <w:tcPr>
            <w:tcW w:w="2410" w:type="dxa"/>
          </w:tcPr>
          <w:p w14:paraId="749B8A0A" w14:textId="77777777" w:rsidR="00096A0A" w:rsidRPr="0000115D" w:rsidRDefault="00096A0A" w:rsidP="0000115D">
            <w:pPr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0115D">
              <w:rPr>
                <w:rFonts w:ascii="Times New Roman" w:hAnsi="Times New Roman"/>
                <w:bCs/>
                <w:color w:val="auto"/>
              </w:rPr>
              <w:t>Зарегистрированное, в качестве ИП, физическое лицо старше 45 лет, период с даты регистрации которого составляет не более 12 месяцев.</w:t>
            </w:r>
          </w:p>
          <w:p w14:paraId="0E0BAA15" w14:textId="77777777" w:rsidR="00096A0A" w:rsidRPr="0000115D" w:rsidRDefault="00096A0A" w:rsidP="0000115D">
            <w:pPr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0115D">
              <w:rPr>
                <w:rFonts w:ascii="Times New Roman" w:hAnsi="Times New Roman"/>
                <w:bCs/>
                <w:color w:val="auto"/>
              </w:rPr>
              <w:t>Юридическое лицо единоличным, исполнительным органом, которого является физическое лицо старше 45 лет, с владеющей не менее 50% доли в уставном капитале, либо не менее 50 % голосующих акций акционерного общества, период с даты регистрации которого составляет не более 12 месяцев.</w:t>
            </w:r>
          </w:p>
          <w:p w14:paraId="19426C6B" w14:textId="20B79FD6" w:rsidR="00096A0A" w:rsidRPr="0000115D" w:rsidRDefault="00096A0A" w:rsidP="0000115D">
            <w:pPr>
              <w:spacing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0115D">
              <w:rPr>
                <w:rFonts w:ascii="Times New Roman" w:hAnsi="Times New Roman"/>
                <w:bCs/>
                <w:color w:val="auto"/>
              </w:rPr>
              <w:t xml:space="preserve">Физическое лицо в течении </w:t>
            </w:r>
            <w:r>
              <w:rPr>
                <w:rFonts w:ascii="Times New Roman" w:hAnsi="Times New Roman"/>
                <w:bCs/>
                <w:color w:val="auto"/>
              </w:rPr>
              <w:t>последних 5-ти</w:t>
            </w:r>
            <w:r w:rsidRPr="0000115D">
              <w:rPr>
                <w:rFonts w:ascii="Times New Roman" w:hAnsi="Times New Roman"/>
                <w:bCs/>
                <w:color w:val="auto"/>
              </w:rPr>
              <w:t xml:space="preserve"> лет не </w:t>
            </w:r>
            <w:r>
              <w:rPr>
                <w:rFonts w:ascii="Times New Roman" w:hAnsi="Times New Roman"/>
                <w:bCs/>
                <w:color w:val="auto"/>
              </w:rPr>
              <w:t>участвовало в процедуре банкротства</w:t>
            </w:r>
          </w:p>
        </w:tc>
        <w:tc>
          <w:tcPr>
            <w:tcW w:w="2126" w:type="dxa"/>
          </w:tcPr>
          <w:p w14:paraId="2445F4AD" w14:textId="65163470" w:rsidR="00096A0A" w:rsidRPr="00F20D1C" w:rsidRDefault="00096A0A" w:rsidP="0000115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 1,5 млн.- любые предпринимательские цели</w:t>
            </w:r>
          </w:p>
        </w:tc>
        <w:tc>
          <w:tcPr>
            <w:tcW w:w="1417" w:type="dxa"/>
          </w:tcPr>
          <w:p w14:paraId="2AC86658" w14:textId="55F746B0" w:rsidR="00096A0A" w:rsidRPr="00F20D1C" w:rsidRDefault="00096A0A" w:rsidP="0000115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 24</w:t>
            </w:r>
          </w:p>
        </w:tc>
        <w:tc>
          <w:tcPr>
            <w:tcW w:w="1134" w:type="dxa"/>
            <w:vMerge/>
          </w:tcPr>
          <w:p w14:paraId="650AFB1C" w14:textId="61F54841" w:rsidR="00096A0A" w:rsidRPr="007A6E2D" w:rsidRDefault="00096A0A" w:rsidP="0000115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1504366" w14:textId="3AA3ED45" w:rsidR="00096A0A" w:rsidRPr="00F20D1C" w:rsidRDefault="00096A0A" w:rsidP="0000115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и/или недвижимое имущество</w:t>
            </w:r>
            <w:r w:rsidRPr="00352568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поручительство бенефициаров бизнеса** и/или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третьих лиц,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и/или Гарантийного фонда Ростовской области</w:t>
            </w:r>
          </w:p>
        </w:tc>
        <w:tc>
          <w:tcPr>
            <w:tcW w:w="1276" w:type="dxa"/>
          </w:tcPr>
          <w:p w14:paraId="2F36A547" w14:textId="0AD56817" w:rsidR="00096A0A" w:rsidRPr="00F20D1C" w:rsidRDefault="00096A0A" w:rsidP="0000115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 с даты регистрации до даты принятия решения о </w:t>
            </w: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предостав-лении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займа составляет не более 12 месяцев</w:t>
            </w:r>
          </w:p>
        </w:tc>
      </w:tr>
      <w:tr w:rsidR="00096A0A" w:rsidRPr="00F20D1C" w14:paraId="1F49066A" w14:textId="77777777" w:rsidTr="002205EA">
        <w:tc>
          <w:tcPr>
            <w:tcW w:w="560" w:type="dxa"/>
          </w:tcPr>
          <w:p w14:paraId="17982A16" w14:textId="3D3F9FBD" w:rsidR="00096A0A" w:rsidRPr="00F20D1C" w:rsidRDefault="00096A0A" w:rsidP="003F71D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275" w:type="dxa"/>
          </w:tcPr>
          <w:p w14:paraId="4393425E" w14:textId="53ACCA03" w:rsidR="00096A0A" w:rsidRPr="007A6E2D" w:rsidRDefault="00096A0A" w:rsidP="003F71D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6E2D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предпринимательство</w:t>
            </w:r>
          </w:p>
        </w:tc>
        <w:tc>
          <w:tcPr>
            <w:tcW w:w="2268" w:type="dxa"/>
          </w:tcPr>
          <w:p w14:paraId="0365E8B8" w14:textId="78CEDC34" w:rsidR="00096A0A" w:rsidRPr="007A6E2D" w:rsidRDefault="00096A0A" w:rsidP="003F71D4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6E2D">
              <w:rPr>
                <w:rFonts w:ascii="Times New Roman" w:hAnsi="Times New Roman"/>
                <w:color w:val="auto"/>
                <w:sz w:val="24"/>
                <w:szCs w:val="24"/>
              </w:rPr>
              <w:t>Все виды деятельности, кроме указанных в разделе 2 Положения</w:t>
            </w:r>
          </w:p>
        </w:tc>
        <w:tc>
          <w:tcPr>
            <w:tcW w:w="2410" w:type="dxa"/>
          </w:tcPr>
          <w:p w14:paraId="412AB6DE" w14:textId="77777777" w:rsidR="00096A0A" w:rsidRPr="007A6E2D" w:rsidRDefault="00096A0A" w:rsidP="001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7A6E2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Субъекты МСП, находящиеся в реестре</w:t>
            </w:r>
          </w:p>
          <w:p w14:paraId="779D82C7" w14:textId="29E7EAE2" w:rsidR="00096A0A" w:rsidRPr="007A6E2D" w:rsidRDefault="00096A0A" w:rsidP="001F2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A6E2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социальных предпринимателей</w:t>
            </w:r>
          </w:p>
        </w:tc>
        <w:tc>
          <w:tcPr>
            <w:tcW w:w="2126" w:type="dxa"/>
          </w:tcPr>
          <w:p w14:paraId="2C0F734C" w14:textId="77777777" w:rsidR="00096A0A" w:rsidRPr="00F20D1C" w:rsidRDefault="00096A0A" w:rsidP="003F71D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3 млн.- любые предпринимательские цели</w:t>
            </w:r>
          </w:p>
          <w:p w14:paraId="70AF0560" w14:textId="77777777" w:rsidR="00096A0A" w:rsidRPr="00F20D1C" w:rsidRDefault="00096A0A" w:rsidP="003F71D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6E2219" w14:textId="20011B94" w:rsidR="00096A0A" w:rsidRPr="00F20D1C" w:rsidRDefault="00096A0A" w:rsidP="003F71D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 36</w:t>
            </w:r>
          </w:p>
        </w:tc>
        <w:tc>
          <w:tcPr>
            <w:tcW w:w="1134" w:type="dxa"/>
            <w:vMerge/>
          </w:tcPr>
          <w:p w14:paraId="6D1ED40C" w14:textId="2FFEEDCB" w:rsidR="00096A0A" w:rsidRPr="00275254" w:rsidRDefault="00096A0A" w:rsidP="003F71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2B9CEB0" w14:textId="4D6B2F6E" w:rsidR="00096A0A" w:rsidRPr="00F20D1C" w:rsidRDefault="00096A0A" w:rsidP="003F71D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и/или недвижимое имущество</w:t>
            </w:r>
            <w:r w:rsidRPr="00352568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поручительство бенефициаров бизнеса** и/или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третьих лиц,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и/или Гарантийного фонда Ростовской области</w:t>
            </w:r>
          </w:p>
        </w:tc>
        <w:tc>
          <w:tcPr>
            <w:tcW w:w="1276" w:type="dxa"/>
          </w:tcPr>
          <w:p w14:paraId="3D3B195E" w14:textId="59E74A4F" w:rsidR="00096A0A" w:rsidRPr="00F20D1C" w:rsidRDefault="00096A0A" w:rsidP="003F71D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ограничен</w:t>
            </w:r>
          </w:p>
        </w:tc>
      </w:tr>
      <w:tr w:rsidR="00096A0A" w:rsidRPr="00F20D1C" w14:paraId="2A336FDE" w14:textId="77777777" w:rsidTr="002205EA">
        <w:trPr>
          <w:trHeight w:val="8070"/>
        </w:trPr>
        <w:tc>
          <w:tcPr>
            <w:tcW w:w="560" w:type="dxa"/>
          </w:tcPr>
          <w:p w14:paraId="559D5E66" w14:textId="0048D07A" w:rsidR="00096A0A" w:rsidRDefault="00096A0A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275" w:type="dxa"/>
          </w:tcPr>
          <w:p w14:paraId="113B4F0A" w14:textId="34B6AD83" w:rsidR="00096A0A" w:rsidRPr="007A6E2D" w:rsidRDefault="00096A0A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Экспортер</w:t>
            </w:r>
          </w:p>
        </w:tc>
        <w:tc>
          <w:tcPr>
            <w:tcW w:w="2268" w:type="dxa"/>
          </w:tcPr>
          <w:p w14:paraId="2B540043" w14:textId="46F9DEE6" w:rsidR="00096A0A" w:rsidRPr="007A6E2D" w:rsidRDefault="00096A0A" w:rsidP="00D073B4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виды деятельности, кроме указанных в разделе 2 Положения</w:t>
            </w:r>
          </w:p>
        </w:tc>
        <w:tc>
          <w:tcPr>
            <w:tcW w:w="2410" w:type="dxa"/>
          </w:tcPr>
          <w:p w14:paraId="2D541910" w14:textId="77777777" w:rsidR="00096A0A" w:rsidRDefault="00096A0A" w:rsidP="00D07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Н</w:t>
            </w:r>
            <w:r w:rsidRPr="007A17B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аличие 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у субъекта МСП </w:t>
            </w:r>
          </w:p>
          <w:p w14:paraId="0E52503C" w14:textId="77777777" w:rsidR="00096A0A" w:rsidRDefault="00096A0A" w:rsidP="00D07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7A17B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экспортного контракта и предоставление копии документа, подтверждающего факт экспорта товаров, работ, услуг, результатов интеллектуальной деятельности (например, грузовая таможенная декларация, товарно-транспортная накладная, иные документы, которые в соответствии с действующим законодательством Российской Федерации, имеют соответствующие отметки уполномоченных органов, подтверждают факт экспорта)</w:t>
            </w:r>
          </w:p>
          <w:p w14:paraId="509AC4B5" w14:textId="77777777" w:rsidR="00096A0A" w:rsidRPr="007A6E2D" w:rsidRDefault="00096A0A" w:rsidP="00D07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D1DF6A4" w14:textId="77777777" w:rsidR="00096A0A" w:rsidRPr="00F20D1C" w:rsidRDefault="00096A0A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3 млн.- любые предпринимательские цели</w:t>
            </w:r>
          </w:p>
          <w:p w14:paraId="5C7940B3" w14:textId="118BDE27" w:rsidR="00096A0A" w:rsidRPr="00F20D1C" w:rsidRDefault="00096A0A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5 млн. – инвестиционные цели*</w:t>
            </w:r>
          </w:p>
        </w:tc>
        <w:tc>
          <w:tcPr>
            <w:tcW w:w="1417" w:type="dxa"/>
          </w:tcPr>
          <w:p w14:paraId="32B3F0EA" w14:textId="0CBB272E" w:rsidR="00096A0A" w:rsidRDefault="00096A0A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 36 </w:t>
            </w:r>
          </w:p>
        </w:tc>
        <w:tc>
          <w:tcPr>
            <w:tcW w:w="1134" w:type="dxa"/>
            <w:vMerge/>
          </w:tcPr>
          <w:p w14:paraId="3C2E0B56" w14:textId="77777777" w:rsidR="00096A0A" w:rsidRPr="00275254" w:rsidRDefault="00096A0A" w:rsidP="00D073B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D75C346" w14:textId="4A8B1F62" w:rsidR="00096A0A" w:rsidRPr="00F20D1C" w:rsidRDefault="00096A0A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и/или недвижимое имущество</w:t>
            </w:r>
            <w:r w:rsidRPr="00352568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поручительство бенефициаров бизнеса** и/или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третьих лиц,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и/или Гарантийного фонда Ростовской области</w:t>
            </w:r>
          </w:p>
        </w:tc>
        <w:tc>
          <w:tcPr>
            <w:tcW w:w="1276" w:type="dxa"/>
          </w:tcPr>
          <w:p w14:paraId="39D136E3" w14:textId="13FCC0F6" w:rsidR="00096A0A" w:rsidRDefault="00096A0A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ограничен</w:t>
            </w:r>
          </w:p>
        </w:tc>
      </w:tr>
      <w:tr w:rsidR="00D35DB1" w:rsidRPr="00F20D1C" w14:paraId="525F09E4" w14:textId="77777777" w:rsidTr="002205EA">
        <w:tc>
          <w:tcPr>
            <w:tcW w:w="560" w:type="dxa"/>
          </w:tcPr>
          <w:p w14:paraId="0B41B07E" w14:textId="1ED354E5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275" w:type="dxa"/>
          </w:tcPr>
          <w:p w14:paraId="721C97C1" w14:textId="62C5C48D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Молодой предприниматель</w:t>
            </w:r>
          </w:p>
        </w:tc>
        <w:tc>
          <w:tcPr>
            <w:tcW w:w="2268" w:type="dxa"/>
          </w:tcPr>
          <w:p w14:paraId="4DF6B9FA" w14:textId="3610042B" w:rsidR="00D35DB1" w:rsidRPr="00F20D1C" w:rsidRDefault="00D35DB1" w:rsidP="00D073B4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виды деятельности, кроме указанных в разделе 2 Положения</w:t>
            </w:r>
          </w:p>
        </w:tc>
        <w:tc>
          <w:tcPr>
            <w:tcW w:w="2410" w:type="dxa"/>
          </w:tcPr>
          <w:p w14:paraId="0D499732" w14:textId="5A6F26BB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Индивидуальные предприниматели и/или учредители, соучредители (доля в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ставном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складочном капитале более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75 %) коммерческих организаций в возрасте от 18 до 30 лет включительно</w:t>
            </w:r>
          </w:p>
        </w:tc>
        <w:tc>
          <w:tcPr>
            <w:tcW w:w="2126" w:type="dxa"/>
          </w:tcPr>
          <w:p w14:paraId="5B3A17CE" w14:textId="04F86794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 1,5 млн. – любые предпринимательские цели</w:t>
            </w:r>
          </w:p>
        </w:tc>
        <w:tc>
          <w:tcPr>
            <w:tcW w:w="1417" w:type="dxa"/>
            <w:vMerge w:val="restart"/>
          </w:tcPr>
          <w:p w14:paraId="782DC043" w14:textId="45C4039D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E35D0B1" w14:textId="35AFC9F6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193BDA3" w14:textId="77777777" w:rsidR="00D35DB1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BDEFDEA" w14:textId="77777777" w:rsidR="00D35DB1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4BFE2D6" w14:textId="77777777" w:rsidR="00D35DB1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06DE3A4" w14:textId="77777777" w:rsidR="00D35DB1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2C2D163" w14:textId="77777777" w:rsidR="00D35DB1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EB00DFB" w14:textId="76E78F64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 36</w:t>
            </w:r>
          </w:p>
        </w:tc>
        <w:tc>
          <w:tcPr>
            <w:tcW w:w="1134" w:type="dxa"/>
            <w:vMerge w:val="restart"/>
          </w:tcPr>
          <w:p w14:paraId="10D9D9DE" w14:textId="02BD908F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087D12C" w14:textId="3D5F60B7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5704F50" w14:textId="77777777" w:rsidR="00D35DB1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09F9119" w14:textId="77777777" w:rsidR="00D35DB1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48E282E" w14:textId="77777777" w:rsidR="00D35DB1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CA813C0" w14:textId="77777777" w:rsidR="00D35DB1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70A8413" w14:textId="77777777" w:rsidR="00D35DB1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3152F5A" w14:textId="2979A6E5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14:paraId="7EC64903" w14:textId="016D9CCB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и/или недвижимое имущество</w:t>
            </w:r>
            <w:r w:rsidRPr="00352568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поручительство бенефициаров бизнеса** и/или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третьих лиц, и/или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Гарантийного фонда Ростовской области</w:t>
            </w:r>
          </w:p>
        </w:tc>
        <w:tc>
          <w:tcPr>
            <w:tcW w:w="1276" w:type="dxa"/>
          </w:tcPr>
          <w:p w14:paraId="17EBF692" w14:textId="02DFAE61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ограничен</w:t>
            </w:r>
          </w:p>
        </w:tc>
      </w:tr>
      <w:tr w:rsidR="00D35DB1" w:rsidRPr="00F20D1C" w14:paraId="3843160C" w14:textId="77777777" w:rsidTr="002205EA">
        <w:tc>
          <w:tcPr>
            <w:tcW w:w="560" w:type="dxa"/>
          </w:tcPr>
          <w:p w14:paraId="49EDA318" w14:textId="5B17360B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275" w:type="dxa"/>
          </w:tcPr>
          <w:p w14:paraId="3C96B10D" w14:textId="49B52C5E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Детский сад. Дошкольное образование</w:t>
            </w:r>
          </w:p>
        </w:tc>
        <w:tc>
          <w:tcPr>
            <w:tcW w:w="2268" w:type="dxa"/>
          </w:tcPr>
          <w:p w14:paraId="7C1317AF" w14:textId="71B4E208" w:rsidR="00D35DB1" w:rsidRPr="00F20D1C" w:rsidRDefault="00D35DB1" w:rsidP="00D073B4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85.11; 88.91</w:t>
            </w:r>
          </w:p>
        </w:tc>
        <w:tc>
          <w:tcPr>
            <w:tcW w:w="2410" w:type="dxa"/>
          </w:tcPr>
          <w:p w14:paraId="03809E39" w14:textId="1BE39726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Субъекты МСП, занимающиеся дошкольным образованием, предоставлением прочих социальных услуг без обеспечения проживания</w:t>
            </w:r>
          </w:p>
        </w:tc>
        <w:tc>
          <w:tcPr>
            <w:tcW w:w="2126" w:type="dxa"/>
          </w:tcPr>
          <w:p w14:paraId="12DB3F65" w14:textId="77777777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3 млн.- любые предпринимательские цели</w:t>
            </w:r>
          </w:p>
          <w:p w14:paraId="784297BE" w14:textId="5BB92874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5 млн. – инвестиционные цели*</w:t>
            </w:r>
          </w:p>
        </w:tc>
        <w:tc>
          <w:tcPr>
            <w:tcW w:w="1417" w:type="dxa"/>
            <w:vMerge/>
          </w:tcPr>
          <w:p w14:paraId="2DC44637" w14:textId="7D5670AE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DC67EED" w14:textId="11309BE8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30026DC" w14:textId="03172691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и/или недвижимое имущество)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поручительство бенефициаров бизнеса** и/или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третьих лиц,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и/или Гарантийного фонда Ростовской области</w:t>
            </w:r>
          </w:p>
        </w:tc>
        <w:tc>
          <w:tcPr>
            <w:tcW w:w="1276" w:type="dxa"/>
          </w:tcPr>
          <w:p w14:paraId="57DF9AD1" w14:textId="637A77CD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Не ограничен</w:t>
            </w:r>
          </w:p>
        </w:tc>
      </w:tr>
      <w:tr w:rsidR="00D35DB1" w:rsidRPr="00F20D1C" w14:paraId="3496B363" w14:textId="77777777" w:rsidTr="002205EA">
        <w:tc>
          <w:tcPr>
            <w:tcW w:w="560" w:type="dxa"/>
            <w:vMerge w:val="restart"/>
          </w:tcPr>
          <w:p w14:paraId="696801C2" w14:textId="07A794D3" w:rsidR="00D35DB1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  <w:p w14:paraId="3CCA92E9" w14:textId="561868C9" w:rsidR="00D35DB1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  <w:gridSpan w:val="3"/>
          </w:tcPr>
          <w:p w14:paraId="1DDE6482" w14:textId="470FEEA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Приоритетные сферы деятельности, в том числе: </w:t>
            </w:r>
          </w:p>
        </w:tc>
        <w:tc>
          <w:tcPr>
            <w:tcW w:w="2126" w:type="dxa"/>
          </w:tcPr>
          <w:p w14:paraId="77C29701" w14:textId="77777777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F280203" w14:textId="7C07005A" w:rsidR="00D35DB1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CE228A6" w14:textId="1EA57F1D" w:rsidR="00D35DB1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B3E3003" w14:textId="77777777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C4B669" w14:textId="7777777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5DB1" w:rsidRPr="00F20D1C" w14:paraId="3789943A" w14:textId="77777777" w:rsidTr="002205EA">
        <w:tc>
          <w:tcPr>
            <w:tcW w:w="560" w:type="dxa"/>
            <w:vMerge/>
          </w:tcPr>
          <w:p w14:paraId="00B1A733" w14:textId="7BBEFFCB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</w:tcPr>
          <w:p w14:paraId="3A680507" w14:textId="3656ADBB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Сельское хозяйство</w:t>
            </w:r>
          </w:p>
        </w:tc>
        <w:tc>
          <w:tcPr>
            <w:tcW w:w="2268" w:type="dxa"/>
          </w:tcPr>
          <w:p w14:paraId="4395AB8B" w14:textId="68B027F6" w:rsidR="00D35DB1" w:rsidRPr="00F20D1C" w:rsidRDefault="00D35DB1" w:rsidP="00D073B4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01.1-01.6; 02; 03</w:t>
            </w:r>
          </w:p>
        </w:tc>
        <w:tc>
          <w:tcPr>
            <w:tcW w:w="2410" w:type="dxa"/>
            <w:vMerge w:val="restart"/>
          </w:tcPr>
          <w:p w14:paraId="4C7AFE14" w14:textId="7777777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8E6208A" w14:textId="7777777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F975136" w14:textId="7777777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0DF22E5" w14:textId="7777777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088C77F" w14:textId="7777777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FE2DC2B" w14:textId="7B4A681B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 субъекты МСП</w:t>
            </w:r>
          </w:p>
        </w:tc>
        <w:tc>
          <w:tcPr>
            <w:tcW w:w="2126" w:type="dxa"/>
            <w:vMerge w:val="restart"/>
          </w:tcPr>
          <w:p w14:paraId="4D09F30A" w14:textId="7777777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1944136" w14:textId="7777777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9AE00AC" w14:textId="7777777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50EEFDA" w14:textId="7777777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715C168" w14:textId="7777777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3F18057" w14:textId="491433D8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3 млн.- любые предпринимательские цели</w:t>
            </w:r>
          </w:p>
          <w:p w14:paraId="1D25544F" w14:textId="52D54E17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5 млн. – инвестиционные цели*</w:t>
            </w:r>
          </w:p>
        </w:tc>
        <w:tc>
          <w:tcPr>
            <w:tcW w:w="1417" w:type="dxa"/>
            <w:vMerge/>
          </w:tcPr>
          <w:p w14:paraId="3C2029C0" w14:textId="7F7E256D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EE766E" w14:textId="2D43845C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14:paraId="338BDF95" w14:textId="7777777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D1F4BA3" w14:textId="7777777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C6540A6" w14:textId="7777777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A7EAD81" w14:textId="7777777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F421EF9" w14:textId="4A5A3E5C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и/или недвижимое имущество)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поручительство бенефициаров бизнеса** и/или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третьих лиц, и/или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Гарантийного фонда Ростовской области</w:t>
            </w:r>
          </w:p>
        </w:tc>
        <w:tc>
          <w:tcPr>
            <w:tcW w:w="1276" w:type="dxa"/>
            <w:vMerge w:val="restart"/>
          </w:tcPr>
          <w:p w14:paraId="6434468B" w14:textId="7777777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5729A72" w14:textId="7777777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2A9A37F" w14:textId="77777777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6AAF51A" w14:textId="489BF8EE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ограничен</w:t>
            </w:r>
          </w:p>
        </w:tc>
      </w:tr>
      <w:tr w:rsidR="00D35DB1" w:rsidRPr="00F20D1C" w14:paraId="1B73BF63" w14:textId="6411B691" w:rsidTr="002205EA">
        <w:tc>
          <w:tcPr>
            <w:tcW w:w="560" w:type="dxa"/>
            <w:vMerge/>
          </w:tcPr>
          <w:p w14:paraId="7D07EE7A" w14:textId="3E445DB6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</w:tcPr>
          <w:p w14:paraId="3454BC47" w14:textId="47FC4C8A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14:paraId="31C7B04F" w14:textId="03203137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85.3; 85.4; 85.12; 85.13; 85.14</w:t>
            </w:r>
          </w:p>
        </w:tc>
        <w:tc>
          <w:tcPr>
            <w:tcW w:w="2410" w:type="dxa"/>
            <w:vMerge/>
          </w:tcPr>
          <w:p w14:paraId="11A34BD1" w14:textId="08A987C1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4C3893C" w14:textId="603A3433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C74A806" w14:textId="5E8799B8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5ED73A" w14:textId="60F1FB3A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644678C7" w14:textId="44902188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695BD88" w14:textId="14BC81B8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5DB1" w:rsidRPr="00F20D1C" w14:paraId="3693FE25" w14:textId="0994D09E" w:rsidTr="002205EA">
        <w:tc>
          <w:tcPr>
            <w:tcW w:w="560" w:type="dxa"/>
            <w:vMerge/>
          </w:tcPr>
          <w:p w14:paraId="5868B296" w14:textId="25BF0026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</w:tcPr>
          <w:p w14:paraId="439805D3" w14:textId="3A065533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Деятельность гостиниц и предприятий общественного питания. Туризм внутренний и въездной.</w:t>
            </w:r>
          </w:p>
        </w:tc>
        <w:tc>
          <w:tcPr>
            <w:tcW w:w="2268" w:type="dxa"/>
          </w:tcPr>
          <w:p w14:paraId="3A24479E" w14:textId="538F1438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55; 56 (кроме 56.3); 79.12 (Деятельность туроператоров); 79.90.21 (предоставление услуг на экскурсионные туры по Ростовской области)</w:t>
            </w:r>
          </w:p>
        </w:tc>
        <w:tc>
          <w:tcPr>
            <w:tcW w:w="2410" w:type="dxa"/>
            <w:vMerge/>
          </w:tcPr>
          <w:p w14:paraId="1CDC5BAE" w14:textId="6AC9A9D6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CB5EF89" w14:textId="07E07904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AB345FD" w14:textId="132103C9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90F857" w14:textId="3E3FD3D6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1AC709DA" w14:textId="686333F9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D13F872" w14:textId="1EC93D3F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5DB1" w:rsidRPr="00F20D1C" w14:paraId="40F15A60" w14:textId="722EE5FB" w:rsidTr="002205EA">
        <w:tc>
          <w:tcPr>
            <w:tcW w:w="560" w:type="dxa"/>
            <w:vMerge/>
          </w:tcPr>
          <w:p w14:paraId="42820159" w14:textId="55D7FAAE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</w:tcPr>
          <w:p w14:paraId="107A78A5" w14:textId="5FD6D28A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Деятельность в области культуры и спорта</w:t>
            </w:r>
          </w:p>
        </w:tc>
        <w:tc>
          <w:tcPr>
            <w:tcW w:w="2268" w:type="dxa"/>
          </w:tcPr>
          <w:p w14:paraId="45730617" w14:textId="370864F9" w:rsidR="00D35DB1" w:rsidRPr="00F20D1C" w:rsidRDefault="00D35DB1" w:rsidP="00D073B4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90; 91; 93.1</w:t>
            </w:r>
          </w:p>
        </w:tc>
        <w:tc>
          <w:tcPr>
            <w:tcW w:w="2410" w:type="dxa"/>
            <w:vMerge/>
          </w:tcPr>
          <w:p w14:paraId="6247143D" w14:textId="558575D2" w:rsidR="00D35DB1" w:rsidRPr="00F20D1C" w:rsidRDefault="00D35DB1" w:rsidP="00D073B4">
            <w:pPr>
              <w:pStyle w:val="ae"/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BD8A60" w14:textId="0FDBE8A3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A7285E7" w14:textId="749AE49F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87C084" w14:textId="31AE8492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66D9BFA3" w14:textId="2646C128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C39D3B6" w14:textId="2AA6FE67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5DB1" w:rsidRPr="00F20D1C" w14:paraId="0C5AF8AD" w14:textId="217B949B" w:rsidTr="002205EA">
        <w:tc>
          <w:tcPr>
            <w:tcW w:w="560" w:type="dxa"/>
            <w:vMerge/>
          </w:tcPr>
          <w:p w14:paraId="0624E73A" w14:textId="49101EF1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</w:tcPr>
          <w:p w14:paraId="50C74116" w14:textId="2AAB2437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07D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Обрабатывающее производство; производство и распределение электроэнергии, газа 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B07D5A">
              <w:rPr>
                <w:rFonts w:ascii="Times New Roman" w:hAnsi="Times New Roman"/>
                <w:color w:val="auto"/>
                <w:sz w:val="24"/>
                <w:szCs w:val="24"/>
              </w:rPr>
              <w:t>оды;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07D5A">
              <w:rPr>
                <w:rFonts w:ascii="Times New Roman" w:hAnsi="Times New Roman"/>
                <w:color w:val="auto"/>
                <w:sz w:val="24"/>
                <w:szCs w:val="24"/>
              </w:rPr>
              <w:t>водоснабжение, водоотведение, организация сбора, обработки и утилизации мусора; производство одежды, мебели, лекарс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B07D5A">
              <w:rPr>
                <w:rFonts w:ascii="Times New Roman" w:hAnsi="Times New Roman"/>
                <w:color w:val="auto"/>
                <w:sz w:val="24"/>
                <w:szCs w:val="24"/>
              </w:rPr>
              <w:t>венных препаратов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718B87F" w14:textId="2ADF6DC8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10.1-10.9; 11.07; 13; 14.1; 14.3; 15.2; 16-18; 21-23; 25 – 32 (кроме 25.4); 35; 36-39</w:t>
            </w:r>
          </w:p>
        </w:tc>
        <w:tc>
          <w:tcPr>
            <w:tcW w:w="2410" w:type="dxa"/>
            <w:vMerge/>
          </w:tcPr>
          <w:p w14:paraId="495B9D1D" w14:textId="7C05D586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A6A88E5" w14:textId="04A70D6C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12B233" w14:textId="7541A736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4B35C8" w14:textId="0F20A7FD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04AD664C" w14:textId="40CDC1EE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D00CD96" w14:textId="293F65B7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5DB1" w:rsidRPr="00F20D1C" w14:paraId="1980F8C1" w14:textId="77777777" w:rsidTr="002205EA">
        <w:tc>
          <w:tcPr>
            <w:tcW w:w="560" w:type="dxa"/>
            <w:vMerge/>
          </w:tcPr>
          <w:p w14:paraId="7D894ED7" w14:textId="473C8A2A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</w:tcPr>
          <w:p w14:paraId="17A2882F" w14:textId="5CA2AB54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2268" w:type="dxa"/>
          </w:tcPr>
          <w:p w14:paraId="514F4113" w14:textId="1A4BA198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14:paraId="6880531C" w14:textId="60763F9E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Субъекты МСП, осуществляющие лицензированную деятельность</w:t>
            </w:r>
          </w:p>
        </w:tc>
        <w:tc>
          <w:tcPr>
            <w:tcW w:w="2126" w:type="dxa"/>
            <w:vMerge/>
          </w:tcPr>
          <w:p w14:paraId="1E0157E1" w14:textId="50FA9EE9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950C22" w14:textId="72B8C1C5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4FF536F" w14:textId="72D94B4E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6230B66B" w14:textId="3095A592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1D312B2" w14:textId="002DF06E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5DB1" w:rsidRPr="00F20D1C" w14:paraId="289DED40" w14:textId="77777777" w:rsidTr="002205EA">
        <w:trPr>
          <w:trHeight w:val="806"/>
        </w:trPr>
        <w:tc>
          <w:tcPr>
            <w:tcW w:w="560" w:type="dxa"/>
          </w:tcPr>
          <w:p w14:paraId="5964BB7F" w14:textId="77777777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</w:tcPr>
          <w:p w14:paraId="0879D121" w14:textId="3F07CE08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Деятельность научная и техническая</w:t>
            </w:r>
          </w:p>
        </w:tc>
        <w:tc>
          <w:tcPr>
            <w:tcW w:w="2268" w:type="dxa"/>
          </w:tcPr>
          <w:p w14:paraId="4458983C" w14:textId="2977E691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72; 74.90.9</w:t>
            </w:r>
          </w:p>
        </w:tc>
        <w:tc>
          <w:tcPr>
            <w:tcW w:w="2410" w:type="dxa"/>
          </w:tcPr>
          <w:p w14:paraId="15D506F2" w14:textId="77D52476" w:rsidR="00D35DB1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 с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убъекты МСП </w:t>
            </w:r>
          </w:p>
        </w:tc>
        <w:tc>
          <w:tcPr>
            <w:tcW w:w="2126" w:type="dxa"/>
            <w:vMerge/>
          </w:tcPr>
          <w:p w14:paraId="287840E4" w14:textId="77777777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85E2F8A" w14:textId="77777777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528A43" w14:textId="77777777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398F10F8" w14:textId="77777777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08AD1C3" w14:textId="77777777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35DB1" w:rsidRPr="00F20D1C" w14:paraId="0267DC99" w14:textId="77777777" w:rsidTr="002205EA">
        <w:trPr>
          <w:trHeight w:val="970"/>
        </w:trPr>
        <w:tc>
          <w:tcPr>
            <w:tcW w:w="560" w:type="dxa"/>
          </w:tcPr>
          <w:p w14:paraId="7A24A34F" w14:textId="437B8622" w:rsidR="00D35DB1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2275" w:type="dxa"/>
          </w:tcPr>
          <w:p w14:paraId="6A99F6AC" w14:textId="6B017DE6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Женщина предприниматель</w:t>
            </w:r>
          </w:p>
        </w:tc>
        <w:tc>
          <w:tcPr>
            <w:tcW w:w="2268" w:type="dxa"/>
          </w:tcPr>
          <w:p w14:paraId="2F9910C2" w14:textId="7FE17597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виды деятельности, кроме указанных в разделе 2 Положения</w:t>
            </w:r>
          </w:p>
        </w:tc>
        <w:tc>
          <w:tcPr>
            <w:tcW w:w="2410" w:type="dxa"/>
          </w:tcPr>
          <w:p w14:paraId="00867EF1" w14:textId="77777777" w:rsidR="00D35DB1" w:rsidRDefault="00D35DB1" w:rsidP="00D35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Женщины индивидуальные предприниматели и/или учредители, соучредители коммерческих организаций </w:t>
            </w:r>
            <w:r w:rsidRPr="00F20D1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(доля в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</w:t>
            </w:r>
            <w:r w:rsidRPr="00F20D1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ставном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20D1C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/складочном капитале не менее 50 %)</w:t>
            </w:r>
          </w:p>
          <w:p w14:paraId="1E24A803" w14:textId="77777777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4E4424" w14:textId="22441206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 3 млн. – любые предпринимательские цели</w:t>
            </w:r>
          </w:p>
        </w:tc>
        <w:tc>
          <w:tcPr>
            <w:tcW w:w="1417" w:type="dxa"/>
          </w:tcPr>
          <w:p w14:paraId="78991D19" w14:textId="76BD1B20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 36</w:t>
            </w:r>
          </w:p>
        </w:tc>
        <w:tc>
          <w:tcPr>
            <w:tcW w:w="1134" w:type="dxa"/>
          </w:tcPr>
          <w:p w14:paraId="24FE4A62" w14:textId="4B022FBB" w:rsidR="00D35DB1" w:rsidRPr="00F20D1C" w:rsidRDefault="00D35DB1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8,5</w:t>
            </w:r>
          </w:p>
        </w:tc>
        <w:tc>
          <w:tcPr>
            <w:tcW w:w="2269" w:type="dxa"/>
          </w:tcPr>
          <w:p w14:paraId="4A7866A5" w14:textId="069C3195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и/или недвижимое имущество</w:t>
            </w:r>
            <w:r w:rsidRPr="00352568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поручительство бенефициаров бизнеса** и/или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третьих лиц,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и/или Гарантийного фонда Ростовской области</w:t>
            </w:r>
          </w:p>
        </w:tc>
        <w:tc>
          <w:tcPr>
            <w:tcW w:w="1276" w:type="dxa"/>
          </w:tcPr>
          <w:p w14:paraId="0806A801" w14:textId="630C0468" w:rsidR="00D35DB1" w:rsidRPr="00F20D1C" w:rsidRDefault="00D35DB1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ограничен</w:t>
            </w:r>
          </w:p>
        </w:tc>
      </w:tr>
      <w:tr w:rsidR="00D073B4" w:rsidRPr="00F20D1C" w14:paraId="49378A52" w14:textId="77777777" w:rsidTr="002205EA">
        <w:trPr>
          <w:trHeight w:val="970"/>
        </w:trPr>
        <w:tc>
          <w:tcPr>
            <w:tcW w:w="560" w:type="dxa"/>
          </w:tcPr>
          <w:p w14:paraId="27730E93" w14:textId="1B3E2592" w:rsidR="00D073B4" w:rsidRPr="00F20D1C" w:rsidRDefault="00D073B4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2275" w:type="dxa"/>
          </w:tcPr>
          <w:p w14:paraId="0402F599" w14:textId="1F9CC868" w:rsidR="00D073B4" w:rsidRDefault="00D073B4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Рефинансирование</w:t>
            </w:r>
          </w:p>
        </w:tc>
        <w:tc>
          <w:tcPr>
            <w:tcW w:w="2268" w:type="dxa"/>
          </w:tcPr>
          <w:p w14:paraId="00949A0B" w14:textId="5CC0F2FB" w:rsidR="00D073B4" w:rsidRDefault="00D073B4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виды деятельности, кроме указанных в разделе 2 Положения</w:t>
            </w:r>
          </w:p>
        </w:tc>
        <w:tc>
          <w:tcPr>
            <w:tcW w:w="2410" w:type="dxa"/>
          </w:tcPr>
          <w:p w14:paraId="5FE658F5" w14:textId="71365FAC" w:rsidR="00D073B4" w:rsidRDefault="00D073B4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субъекты МСП, рефинансирующие кредит или заем </w:t>
            </w:r>
          </w:p>
        </w:tc>
        <w:tc>
          <w:tcPr>
            <w:tcW w:w="2126" w:type="dxa"/>
          </w:tcPr>
          <w:p w14:paraId="22EF9B5A" w14:textId="4E01372E" w:rsidR="00D073B4" w:rsidRPr="00F20D1C" w:rsidRDefault="00D073B4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 3 млн. – </w:t>
            </w:r>
            <w:proofErr w:type="spellStart"/>
            <w:proofErr w:type="gramStart"/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рефинансирова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ние</w:t>
            </w:r>
            <w:proofErr w:type="spellEnd"/>
            <w:proofErr w:type="gramEnd"/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кредитов/займов, привлеченных на предпринимательские цели </w:t>
            </w:r>
          </w:p>
        </w:tc>
        <w:tc>
          <w:tcPr>
            <w:tcW w:w="1417" w:type="dxa"/>
          </w:tcPr>
          <w:p w14:paraId="5D27A3A9" w14:textId="1FAEB68E" w:rsidR="00D073B4" w:rsidRPr="00F20D1C" w:rsidRDefault="00D073B4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36</w:t>
            </w:r>
          </w:p>
        </w:tc>
        <w:tc>
          <w:tcPr>
            <w:tcW w:w="1134" w:type="dxa"/>
          </w:tcPr>
          <w:p w14:paraId="54BE6DAC" w14:textId="29405BF5" w:rsidR="00D073B4" w:rsidRPr="00F20D1C" w:rsidRDefault="00D073B4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14:paraId="2882532D" w14:textId="25B1158C" w:rsidR="00D073B4" w:rsidRPr="00F20D1C" w:rsidRDefault="00D073B4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(движимое и/или недвижимое имущество)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поручительство бенефициаров бизнеса** и/или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третьих лиц, и/или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Гарантийного фонда Ро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товской област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</w:p>
        </w:tc>
        <w:tc>
          <w:tcPr>
            <w:tcW w:w="1276" w:type="dxa"/>
          </w:tcPr>
          <w:p w14:paraId="2ABDAA35" w14:textId="7CD77B3D" w:rsidR="00D073B4" w:rsidRPr="00F20D1C" w:rsidRDefault="00D073B4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Не ограничен</w:t>
            </w:r>
          </w:p>
        </w:tc>
      </w:tr>
      <w:tr w:rsidR="00D073B4" w:rsidRPr="00F20D1C" w14:paraId="3C12E373" w14:textId="77777777" w:rsidTr="002205EA">
        <w:tc>
          <w:tcPr>
            <w:tcW w:w="560" w:type="dxa"/>
          </w:tcPr>
          <w:p w14:paraId="0445CE2E" w14:textId="65C81BC4" w:rsidR="00D073B4" w:rsidRDefault="00D073B4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2275" w:type="dxa"/>
          </w:tcPr>
          <w:p w14:paraId="050373CF" w14:textId="59359912" w:rsidR="00D073B4" w:rsidRDefault="00D073B4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2268" w:type="dxa"/>
          </w:tcPr>
          <w:p w14:paraId="4405E7AA" w14:textId="77777777" w:rsidR="00D073B4" w:rsidRDefault="00D073B4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Все виды деятельности, кроме указанных в разделе 2 Положения</w:t>
            </w:r>
          </w:p>
          <w:p w14:paraId="44AC2F78" w14:textId="77777777" w:rsidR="00D073B4" w:rsidRDefault="00D073B4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07E8F68" w14:textId="1014145B" w:rsidR="00D073B4" w:rsidRPr="004B4DF7" w:rsidRDefault="00D073B4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4DF7">
              <w:rPr>
                <w:rFonts w:ascii="Times New Roman" w:hAnsi="Times New Roman"/>
                <w:color w:val="auto"/>
                <w:sz w:val="24"/>
                <w:szCs w:val="24"/>
              </w:rPr>
              <w:t>45.20, 49.4, 52.2, 96.01, 96.02</w:t>
            </w:r>
          </w:p>
        </w:tc>
        <w:tc>
          <w:tcPr>
            <w:tcW w:w="2410" w:type="dxa"/>
          </w:tcPr>
          <w:p w14:paraId="15790944" w14:textId="77777777" w:rsidR="00D073B4" w:rsidRPr="00D35DB1" w:rsidRDefault="00D073B4" w:rsidP="00D35DB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5DB1">
              <w:rPr>
                <w:rFonts w:ascii="Times New Roman" w:hAnsi="Times New Roman"/>
                <w:color w:val="auto"/>
                <w:sz w:val="24"/>
                <w:szCs w:val="24"/>
              </w:rPr>
              <w:t>Все субъекты МСП</w:t>
            </w:r>
          </w:p>
          <w:p w14:paraId="4917424B" w14:textId="77777777" w:rsidR="00D073B4" w:rsidRPr="00D35DB1" w:rsidRDefault="00D073B4" w:rsidP="00D35DB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411C0D6" w14:textId="77777777" w:rsidR="00D073B4" w:rsidRPr="00D35DB1" w:rsidRDefault="00D073B4" w:rsidP="00D35DB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CA94B98" w14:textId="77777777" w:rsidR="00D35DB1" w:rsidRDefault="00D35DB1" w:rsidP="00D35DB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04BD27D" w14:textId="77777777" w:rsidR="00D35DB1" w:rsidRDefault="00D35DB1" w:rsidP="00D35DB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78A7F95" w14:textId="77777777" w:rsidR="00D35DB1" w:rsidRDefault="00D35DB1" w:rsidP="00D35DB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1039072" w14:textId="17D6D3DD" w:rsidR="00D073B4" w:rsidRPr="00D35DB1" w:rsidRDefault="00D35DB1" w:rsidP="00D35DB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5D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Субъекты МСП занимающиеся: </w:t>
            </w:r>
          </w:p>
          <w:p w14:paraId="54C92F2C" w14:textId="1E570476" w:rsidR="00D35DB1" w:rsidRDefault="00D35DB1" w:rsidP="00D35D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D35DB1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D35DB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т</w:t>
            </w:r>
            <w:r w:rsidRPr="00D35DB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ехническ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им</w:t>
            </w:r>
            <w:r w:rsidRPr="00D35DB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обслуживание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</w:t>
            </w:r>
            <w:r w:rsidRPr="00D35DB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ом </w:t>
            </w:r>
            <w:r w:rsidRPr="00D35DB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автотранспортных средств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14:paraId="3839F908" w14:textId="74591959" w:rsidR="00D35DB1" w:rsidRDefault="00D35DB1" w:rsidP="00D3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35DB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деятельность автомобильного грузового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т</w:t>
            </w:r>
            <w:r w:rsidRPr="00D35DB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ранспорта и услуги по перевозкам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14:paraId="62050805" w14:textId="77958D91" w:rsidR="00D35DB1" w:rsidRDefault="00D35DB1" w:rsidP="00D3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 д</w:t>
            </w:r>
            <w:r w:rsidRPr="00D35DB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еятельность транспортная вспомогательная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14:paraId="24AB7871" w14:textId="6D2B2712" w:rsidR="00D35DB1" w:rsidRDefault="00D35DB1" w:rsidP="00D3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 с</w:t>
            </w:r>
            <w:r w:rsidRPr="00D35DB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тирка и химическая чистка текстильных и меховых изделий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14:paraId="53EDE9B7" w14:textId="55D8BFE0" w:rsidR="004B4DF7" w:rsidRDefault="00D35DB1" w:rsidP="004B4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="004B4DF7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</w:t>
            </w:r>
            <w:r w:rsidR="004B4DF7" w:rsidRPr="004B4DF7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редоставление услуг парикмахерскими и салонами красоты</w:t>
            </w:r>
          </w:p>
          <w:p w14:paraId="4250865C" w14:textId="7F2B1B07" w:rsidR="00D073B4" w:rsidRPr="00D35DB1" w:rsidRDefault="00D073B4" w:rsidP="00D35D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F38D6F" w14:textId="48753E2E" w:rsidR="00D073B4" w:rsidRDefault="00D073B4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До 3 млн.- любые предпринимательские цели</w:t>
            </w:r>
          </w:p>
          <w:p w14:paraId="54DF3497" w14:textId="11F16272" w:rsidR="00D073B4" w:rsidRDefault="00D073B4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45A5DDE" w14:textId="0E2FE8FC" w:rsidR="00D073B4" w:rsidRPr="004B4DF7" w:rsidRDefault="00D073B4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4DF7">
              <w:rPr>
                <w:rFonts w:ascii="Times New Roman" w:hAnsi="Times New Roman"/>
                <w:color w:val="auto"/>
                <w:sz w:val="24"/>
                <w:szCs w:val="24"/>
              </w:rPr>
              <w:t>До 5 млн. на инвестиционные цели</w:t>
            </w:r>
          </w:p>
          <w:p w14:paraId="263F61BF" w14:textId="77777777" w:rsidR="00D073B4" w:rsidRPr="00F20D1C" w:rsidRDefault="00D073B4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95AC8F" w14:textId="0539FD5F" w:rsidR="00D073B4" w:rsidRPr="00F20D1C" w:rsidRDefault="00D073B4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 36</w:t>
            </w:r>
          </w:p>
        </w:tc>
        <w:tc>
          <w:tcPr>
            <w:tcW w:w="1134" w:type="dxa"/>
          </w:tcPr>
          <w:p w14:paraId="5109D16D" w14:textId="2AF5F43F" w:rsidR="00D073B4" w:rsidRDefault="00D073B4" w:rsidP="00D073B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11,5</w:t>
            </w:r>
          </w:p>
        </w:tc>
        <w:tc>
          <w:tcPr>
            <w:tcW w:w="2269" w:type="dxa"/>
          </w:tcPr>
          <w:p w14:paraId="00B41686" w14:textId="20D82268" w:rsidR="00D073B4" w:rsidRPr="00F20D1C" w:rsidRDefault="00D073B4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Залог (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движимое имущество</w:t>
            </w:r>
            <w:r w:rsidRPr="00FC39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и/или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коммерческая 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недвижимо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сть</w:t>
            </w:r>
            <w:r w:rsidRPr="00F20D1C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 менее 100 % от суммы займа, поручительство бенефициаров бизнеса**и/или третьих лиц, и/или Гарантийного фонда Ростовской области</w:t>
            </w:r>
          </w:p>
        </w:tc>
        <w:tc>
          <w:tcPr>
            <w:tcW w:w="1276" w:type="dxa"/>
          </w:tcPr>
          <w:p w14:paraId="17D0B094" w14:textId="16171390" w:rsidR="00D073B4" w:rsidRPr="00F20D1C" w:rsidRDefault="00D073B4" w:rsidP="00D073B4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ограничен</w:t>
            </w:r>
          </w:p>
        </w:tc>
      </w:tr>
    </w:tbl>
    <w:p w14:paraId="41B6D7DD" w14:textId="6D5DB1E9" w:rsidR="001F24D4" w:rsidRDefault="001F24D4" w:rsidP="00F0754B">
      <w:pPr>
        <w:spacing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E7F2318" w14:textId="77777777" w:rsidR="004B4DF7" w:rsidRDefault="004B4DF7" w:rsidP="00F0754B">
      <w:pPr>
        <w:spacing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4884321E" w14:textId="56F9A189" w:rsidR="00E93065" w:rsidRPr="00F0754B" w:rsidRDefault="000414C9" w:rsidP="00F0754B">
      <w:pPr>
        <w:spacing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0754B">
        <w:rPr>
          <w:rFonts w:ascii="Times New Roman" w:hAnsi="Times New Roman"/>
          <w:b/>
          <w:bCs/>
          <w:color w:val="auto"/>
          <w:sz w:val="28"/>
          <w:szCs w:val="28"/>
        </w:rPr>
        <w:t>У</w:t>
      </w:r>
      <w:r w:rsidR="00E93065" w:rsidRPr="00F0754B">
        <w:rPr>
          <w:rFonts w:ascii="Times New Roman" w:hAnsi="Times New Roman"/>
          <w:b/>
          <w:bCs/>
          <w:color w:val="auto"/>
          <w:sz w:val="28"/>
          <w:szCs w:val="28"/>
        </w:rPr>
        <w:t>словия для всех видов займов:</w:t>
      </w:r>
    </w:p>
    <w:p w14:paraId="21614618" w14:textId="532F0321" w:rsidR="00E93065" w:rsidRPr="00F20D1C" w:rsidRDefault="00E93065" w:rsidP="00F0754B">
      <w:pPr>
        <w:pStyle w:val="ae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20D1C">
        <w:rPr>
          <w:rFonts w:ascii="Times New Roman" w:hAnsi="Times New Roman"/>
          <w:color w:val="auto"/>
          <w:sz w:val="28"/>
          <w:szCs w:val="28"/>
        </w:rPr>
        <w:t>Порядок погашения – индивидуальный график.</w:t>
      </w:r>
    </w:p>
    <w:p w14:paraId="4D97E0F4" w14:textId="2C5B3468" w:rsidR="00E93065" w:rsidRPr="00F20D1C" w:rsidRDefault="00E93065" w:rsidP="00F0754B">
      <w:pPr>
        <w:pStyle w:val="ae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20D1C">
        <w:rPr>
          <w:rFonts w:ascii="Times New Roman" w:hAnsi="Times New Roman"/>
          <w:color w:val="auto"/>
          <w:sz w:val="28"/>
          <w:szCs w:val="28"/>
        </w:rPr>
        <w:t>Досрочное погашение –</w:t>
      </w:r>
      <w:r w:rsidR="00DD17A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20D1C">
        <w:rPr>
          <w:rFonts w:ascii="Times New Roman" w:hAnsi="Times New Roman"/>
          <w:color w:val="auto"/>
          <w:sz w:val="28"/>
          <w:szCs w:val="28"/>
        </w:rPr>
        <w:t>без комиссий.</w:t>
      </w:r>
    </w:p>
    <w:p w14:paraId="1DDFB83D" w14:textId="1FC914D8" w:rsidR="00E93065" w:rsidRPr="00F20D1C" w:rsidRDefault="00E93065" w:rsidP="00F0754B">
      <w:pPr>
        <w:pStyle w:val="ae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20D1C">
        <w:rPr>
          <w:rFonts w:ascii="Times New Roman" w:hAnsi="Times New Roman"/>
          <w:color w:val="auto"/>
          <w:sz w:val="28"/>
          <w:szCs w:val="28"/>
        </w:rPr>
        <w:t>Штрафные санкции за нарушение порядка погашения - 0,1% от суммы просроченного платежа за каждый день просрочки.</w:t>
      </w:r>
    </w:p>
    <w:p w14:paraId="58193E90" w14:textId="647E3AAA" w:rsidR="00A848C7" w:rsidRPr="00F20D1C" w:rsidRDefault="00C1088F" w:rsidP="00F0754B">
      <w:pPr>
        <w:spacing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</w:rPr>
      </w:pPr>
      <w:r w:rsidRPr="00F20D1C">
        <w:rPr>
          <w:rFonts w:ascii="Times New Roman" w:hAnsi="Times New Roman"/>
          <w:color w:val="auto"/>
          <w:sz w:val="28"/>
          <w:szCs w:val="28"/>
        </w:rPr>
        <w:t xml:space="preserve">* </w:t>
      </w:r>
      <w:r w:rsidR="00377442" w:rsidRPr="00F20D1C">
        <w:rPr>
          <w:rFonts w:ascii="Times New Roman" w:hAnsi="Times New Roman"/>
          <w:color w:val="auto"/>
          <w:sz w:val="28"/>
          <w:szCs w:val="28"/>
        </w:rPr>
        <w:t>и</w:t>
      </w:r>
      <w:r w:rsidR="00516CF7" w:rsidRPr="00F20D1C">
        <w:rPr>
          <w:rFonts w:ascii="Times New Roman" w:hAnsi="Times New Roman"/>
          <w:color w:val="auto"/>
          <w:sz w:val="28"/>
          <w:szCs w:val="28"/>
        </w:rPr>
        <w:t>нвестиционные цели: приобретение и/или ремонт и/или модернизация основных средств (машин, транспортны</w:t>
      </w:r>
      <w:r w:rsidR="00A848C7" w:rsidRPr="00F20D1C">
        <w:rPr>
          <w:rFonts w:ascii="Times New Roman" w:hAnsi="Times New Roman"/>
          <w:color w:val="auto"/>
          <w:sz w:val="28"/>
          <w:szCs w:val="28"/>
        </w:rPr>
        <w:t>х</w:t>
      </w:r>
      <w:r w:rsidR="00516CF7" w:rsidRPr="00F20D1C">
        <w:rPr>
          <w:rFonts w:ascii="Times New Roman" w:hAnsi="Times New Roman"/>
          <w:color w:val="auto"/>
          <w:sz w:val="28"/>
          <w:szCs w:val="28"/>
        </w:rPr>
        <w:t xml:space="preserve"> средств</w:t>
      </w:r>
      <w:r w:rsidR="00A848C7" w:rsidRPr="00F20D1C">
        <w:rPr>
          <w:rFonts w:ascii="Times New Roman" w:hAnsi="Times New Roman"/>
          <w:color w:val="auto"/>
          <w:sz w:val="28"/>
          <w:szCs w:val="28"/>
        </w:rPr>
        <w:t>, оборудования, зданий, сооружений, помещений, земельных участков и т.д.); строительство и/или реконструкция зданий/сооружений/помещений, находящихся в собственности или долгосрочной аренде</w:t>
      </w:r>
      <w:r w:rsidRPr="00F20D1C">
        <w:rPr>
          <w:rFonts w:ascii="Times New Roman" w:hAnsi="Times New Roman"/>
          <w:color w:val="auto"/>
          <w:sz w:val="28"/>
          <w:szCs w:val="28"/>
        </w:rPr>
        <w:t>.</w:t>
      </w:r>
    </w:p>
    <w:p w14:paraId="3A2B22F9" w14:textId="63C43187" w:rsidR="00C1088F" w:rsidRPr="00F20D1C" w:rsidRDefault="00664DF8" w:rsidP="00F0754B">
      <w:pPr>
        <w:spacing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</w:rPr>
      </w:pPr>
      <w:r w:rsidRPr="00F20D1C">
        <w:rPr>
          <w:rFonts w:ascii="Times New Roman" w:hAnsi="Times New Roman"/>
          <w:i/>
          <w:color w:val="auto"/>
          <w:sz w:val="28"/>
          <w:szCs w:val="28"/>
        </w:rPr>
        <w:t>**</w:t>
      </w:r>
      <w:r w:rsidRPr="00F20D1C">
        <w:rPr>
          <w:rStyle w:val="aff1"/>
          <w:rFonts w:ascii="Times New Roman" w:hAnsi="Times New Roman"/>
          <w:i w:val="0"/>
          <w:color w:val="auto"/>
          <w:sz w:val="28"/>
          <w:szCs w:val="28"/>
        </w:rPr>
        <w:t xml:space="preserve"> бенефициар</w:t>
      </w:r>
      <w:r w:rsidR="000C5FA3" w:rsidRPr="00F20D1C">
        <w:rPr>
          <w:rStyle w:val="aff1"/>
          <w:rFonts w:ascii="Times New Roman" w:hAnsi="Times New Roman"/>
          <w:i w:val="0"/>
          <w:color w:val="auto"/>
          <w:sz w:val="28"/>
          <w:szCs w:val="28"/>
        </w:rPr>
        <w:t xml:space="preserve"> бизнеса</w:t>
      </w:r>
      <w:r w:rsidRPr="00F20D1C">
        <w:rPr>
          <w:rStyle w:val="aff1"/>
          <w:rFonts w:ascii="Times New Roman" w:hAnsi="Times New Roman"/>
          <w:i w:val="0"/>
          <w:color w:val="auto"/>
          <w:sz w:val="28"/>
          <w:szCs w:val="28"/>
        </w:rPr>
        <w:t xml:space="preserve"> - </w:t>
      </w:r>
      <w:r w:rsidR="000C5FA3" w:rsidRPr="00F20D1C">
        <w:rPr>
          <w:rStyle w:val="blk"/>
          <w:rFonts w:ascii="Times New Roman" w:hAnsi="Times New Roman"/>
          <w:color w:val="auto"/>
          <w:sz w:val="28"/>
          <w:szCs w:val="28"/>
        </w:rPr>
        <w:t>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  <w:r w:rsidR="000C5FA3" w:rsidRPr="00F20D1C">
        <w:rPr>
          <w:rStyle w:val="blk"/>
          <w:color w:val="auto"/>
        </w:rPr>
        <w:t xml:space="preserve"> </w:t>
      </w:r>
    </w:p>
    <w:p w14:paraId="18EFE083" w14:textId="77777777" w:rsidR="00764D55" w:rsidRDefault="00764D55" w:rsidP="00F0754B">
      <w:pPr>
        <w:pStyle w:val="ae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11473FB" w14:textId="77777777" w:rsidR="00764D55" w:rsidRDefault="00764D55" w:rsidP="00F0754B">
      <w:pPr>
        <w:pStyle w:val="ae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2092E2A" w14:textId="77777777" w:rsidR="00764D55" w:rsidRDefault="00764D55" w:rsidP="00F0754B">
      <w:pPr>
        <w:pStyle w:val="ae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8F093CD" w14:textId="77777777" w:rsidR="00764D55" w:rsidRDefault="00764D55" w:rsidP="00F0754B">
      <w:pPr>
        <w:pStyle w:val="ae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6DF25B87" w14:textId="77777777" w:rsidR="00764D55" w:rsidRDefault="00764D55" w:rsidP="00F0754B">
      <w:pPr>
        <w:pStyle w:val="ae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8F90352" w14:textId="77777777" w:rsidR="00764D55" w:rsidRDefault="00764D55" w:rsidP="00F0754B">
      <w:pPr>
        <w:pStyle w:val="ae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6AFAF00A" w14:textId="28A65C22" w:rsidR="000414C9" w:rsidRPr="00F20D1C" w:rsidRDefault="000414C9" w:rsidP="002031BD">
      <w:pPr>
        <w:pStyle w:val="ae"/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sectPr w:rsidR="000414C9" w:rsidRPr="00F20D1C" w:rsidSect="0033716E">
      <w:footerReference w:type="default" r:id="rId8"/>
      <w:pgSz w:w="16838" w:h="11906" w:orient="landscape"/>
      <w:pgMar w:top="709" w:right="678" w:bottom="567" w:left="680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83037" w14:textId="77777777" w:rsidR="00A06272" w:rsidRDefault="00A06272" w:rsidP="00D106A1">
      <w:pPr>
        <w:spacing w:after="0" w:line="240" w:lineRule="auto"/>
      </w:pPr>
      <w:r>
        <w:separator/>
      </w:r>
    </w:p>
  </w:endnote>
  <w:endnote w:type="continuationSeparator" w:id="0">
    <w:p w14:paraId="1EDD0859" w14:textId="77777777" w:rsidR="00A06272" w:rsidRDefault="00A06272" w:rsidP="00D1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9724"/>
      <w:docPartObj>
        <w:docPartGallery w:val="Page Numbers (Bottom of Page)"/>
        <w:docPartUnique/>
      </w:docPartObj>
    </w:sdtPr>
    <w:sdtEndPr/>
    <w:sdtContent>
      <w:p w14:paraId="0549243B" w14:textId="6B4CFD0B" w:rsidR="00530B9F" w:rsidRDefault="00530B9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7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1FF97B7" w14:textId="77777777" w:rsidR="00530B9F" w:rsidRDefault="00530B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76C60" w14:textId="77777777" w:rsidR="00A06272" w:rsidRDefault="00A06272" w:rsidP="00D106A1">
      <w:pPr>
        <w:spacing w:after="0" w:line="240" w:lineRule="auto"/>
      </w:pPr>
      <w:r>
        <w:separator/>
      </w:r>
    </w:p>
  </w:footnote>
  <w:footnote w:type="continuationSeparator" w:id="0">
    <w:p w14:paraId="0722B30E" w14:textId="77777777" w:rsidR="00A06272" w:rsidRDefault="00A06272" w:rsidP="00D1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B65"/>
    <w:multiLevelType w:val="multilevel"/>
    <w:tmpl w:val="46EE8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1B6425C"/>
    <w:multiLevelType w:val="hybridMultilevel"/>
    <w:tmpl w:val="EC76152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29A729D"/>
    <w:multiLevelType w:val="hybridMultilevel"/>
    <w:tmpl w:val="8BB8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172C"/>
    <w:multiLevelType w:val="multilevel"/>
    <w:tmpl w:val="3182A6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F2630C"/>
    <w:multiLevelType w:val="hybridMultilevel"/>
    <w:tmpl w:val="23E46460"/>
    <w:lvl w:ilvl="0" w:tplc="9EAEF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B34B7"/>
    <w:multiLevelType w:val="hybridMultilevel"/>
    <w:tmpl w:val="14E26AAE"/>
    <w:lvl w:ilvl="0" w:tplc="0419000B">
      <w:start w:val="1"/>
      <w:numFmt w:val="bullet"/>
      <w:lvlText w:val=""/>
      <w:lvlJc w:val="left"/>
      <w:pPr>
        <w:ind w:left="20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6" w15:restartNumberingAfterBreak="0">
    <w:nsid w:val="10E43B74"/>
    <w:multiLevelType w:val="hybridMultilevel"/>
    <w:tmpl w:val="22BCCCFC"/>
    <w:lvl w:ilvl="0" w:tplc="3B38595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76E0B82"/>
    <w:multiLevelType w:val="multilevel"/>
    <w:tmpl w:val="3D6E2B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hAnsi="Times New Roman"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19994504"/>
    <w:multiLevelType w:val="multilevel"/>
    <w:tmpl w:val="B73C2C2E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8"/>
      </w:rPr>
    </w:lvl>
  </w:abstractNum>
  <w:abstractNum w:abstractNumId="9" w15:restartNumberingAfterBreak="0">
    <w:nsid w:val="257821F1"/>
    <w:multiLevelType w:val="multilevel"/>
    <w:tmpl w:val="CB1C8B6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DA23BF"/>
    <w:multiLevelType w:val="hybridMultilevel"/>
    <w:tmpl w:val="0472CDE0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27727339"/>
    <w:multiLevelType w:val="hybridMultilevel"/>
    <w:tmpl w:val="EDD6D9AA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288522C2"/>
    <w:multiLevelType w:val="hybridMultilevel"/>
    <w:tmpl w:val="4E8E31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3D495A"/>
    <w:multiLevelType w:val="hybridMultilevel"/>
    <w:tmpl w:val="AD146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C10A21"/>
    <w:multiLevelType w:val="hybridMultilevel"/>
    <w:tmpl w:val="84565D80"/>
    <w:lvl w:ilvl="0" w:tplc="3B38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13088"/>
    <w:multiLevelType w:val="multilevel"/>
    <w:tmpl w:val="1FD0DF2A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8"/>
      </w:rPr>
    </w:lvl>
  </w:abstractNum>
  <w:abstractNum w:abstractNumId="16" w15:restartNumberingAfterBreak="0">
    <w:nsid w:val="35AC4C30"/>
    <w:multiLevelType w:val="multilevel"/>
    <w:tmpl w:val="EE6067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 w15:restartNumberingAfterBreak="0">
    <w:nsid w:val="367F6232"/>
    <w:multiLevelType w:val="multilevel"/>
    <w:tmpl w:val="C7BE5B0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8"/>
      </w:rPr>
    </w:lvl>
  </w:abstractNum>
  <w:abstractNum w:abstractNumId="18" w15:restartNumberingAfterBreak="0">
    <w:nsid w:val="36841A3B"/>
    <w:multiLevelType w:val="hybridMultilevel"/>
    <w:tmpl w:val="F184E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355F92"/>
    <w:multiLevelType w:val="hybridMultilevel"/>
    <w:tmpl w:val="FAAAFDEE"/>
    <w:lvl w:ilvl="0" w:tplc="041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3D285C09"/>
    <w:multiLevelType w:val="hybridMultilevel"/>
    <w:tmpl w:val="9A564D9E"/>
    <w:lvl w:ilvl="0" w:tplc="0419000D">
      <w:start w:val="1"/>
      <w:numFmt w:val="bullet"/>
      <w:lvlText w:val=""/>
      <w:lvlJc w:val="left"/>
      <w:pPr>
        <w:ind w:left="13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1" w15:restartNumberingAfterBreak="0">
    <w:nsid w:val="41466594"/>
    <w:multiLevelType w:val="hybridMultilevel"/>
    <w:tmpl w:val="FE5A7792"/>
    <w:lvl w:ilvl="0" w:tplc="0B9CD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D2304C"/>
    <w:multiLevelType w:val="hybridMultilevel"/>
    <w:tmpl w:val="55CA796C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4F040401"/>
    <w:multiLevelType w:val="hybridMultilevel"/>
    <w:tmpl w:val="707E0AE4"/>
    <w:lvl w:ilvl="0" w:tplc="3B38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01C27"/>
    <w:multiLevelType w:val="hybridMultilevel"/>
    <w:tmpl w:val="6E8C6880"/>
    <w:lvl w:ilvl="0" w:tplc="3B38595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F4961FB"/>
    <w:multiLevelType w:val="hybridMultilevel"/>
    <w:tmpl w:val="6A86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07344A"/>
    <w:multiLevelType w:val="hybridMultilevel"/>
    <w:tmpl w:val="956E467A"/>
    <w:lvl w:ilvl="0" w:tplc="3B38595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 w15:restartNumberingAfterBreak="0">
    <w:nsid w:val="57453AD5"/>
    <w:multiLevelType w:val="hybridMultilevel"/>
    <w:tmpl w:val="75CC7136"/>
    <w:lvl w:ilvl="0" w:tplc="3B3859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75D5BD8"/>
    <w:multiLevelType w:val="hybridMultilevel"/>
    <w:tmpl w:val="A4A6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3259C"/>
    <w:multiLevelType w:val="hybridMultilevel"/>
    <w:tmpl w:val="2D4AF3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D6EE4"/>
    <w:multiLevelType w:val="hybridMultilevel"/>
    <w:tmpl w:val="66B0D0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4417E7"/>
    <w:multiLevelType w:val="hybridMultilevel"/>
    <w:tmpl w:val="70421936"/>
    <w:lvl w:ilvl="0" w:tplc="582A9C7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1200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10D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E46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22C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E4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EF84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1A5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AC2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87765A"/>
    <w:multiLevelType w:val="hybridMultilevel"/>
    <w:tmpl w:val="4E4C3774"/>
    <w:lvl w:ilvl="0" w:tplc="3B38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E7931"/>
    <w:multiLevelType w:val="hybridMultilevel"/>
    <w:tmpl w:val="5FEC7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30CC2"/>
    <w:multiLevelType w:val="hybridMultilevel"/>
    <w:tmpl w:val="5A609234"/>
    <w:lvl w:ilvl="0" w:tplc="3B3859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04B4825"/>
    <w:multiLevelType w:val="hybridMultilevel"/>
    <w:tmpl w:val="EEBE7248"/>
    <w:lvl w:ilvl="0" w:tplc="3B38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5381B"/>
    <w:multiLevelType w:val="hybridMultilevel"/>
    <w:tmpl w:val="D29C3F92"/>
    <w:lvl w:ilvl="0" w:tplc="0419000D">
      <w:start w:val="1"/>
      <w:numFmt w:val="bullet"/>
      <w:lvlText w:val=""/>
      <w:lvlJc w:val="left"/>
      <w:pPr>
        <w:ind w:left="1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7" w15:restartNumberingAfterBreak="0">
    <w:nsid w:val="76450DC4"/>
    <w:multiLevelType w:val="hybridMultilevel"/>
    <w:tmpl w:val="4936313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8" w15:restartNumberingAfterBreak="0">
    <w:nsid w:val="7AAF510C"/>
    <w:multiLevelType w:val="hybridMultilevel"/>
    <w:tmpl w:val="157C87B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C436ACC"/>
    <w:multiLevelType w:val="multilevel"/>
    <w:tmpl w:val="D794D7B6"/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  <w:sz w:val="28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39"/>
  </w:num>
  <w:num w:numId="5">
    <w:abstractNumId w:val="3"/>
  </w:num>
  <w:num w:numId="6">
    <w:abstractNumId w:val="19"/>
  </w:num>
  <w:num w:numId="7">
    <w:abstractNumId w:val="33"/>
  </w:num>
  <w:num w:numId="8">
    <w:abstractNumId w:val="10"/>
  </w:num>
  <w:num w:numId="9">
    <w:abstractNumId w:val="0"/>
  </w:num>
  <w:num w:numId="10">
    <w:abstractNumId w:val="16"/>
  </w:num>
  <w:num w:numId="11">
    <w:abstractNumId w:val="31"/>
  </w:num>
  <w:num w:numId="12">
    <w:abstractNumId w:val="18"/>
  </w:num>
  <w:num w:numId="13">
    <w:abstractNumId w:val="21"/>
  </w:num>
  <w:num w:numId="14">
    <w:abstractNumId w:val="35"/>
  </w:num>
  <w:num w:numId="15">
    <w:abstractNumId w:val="32"/>
  </w:num>
  <w:num w:numId="16">
    <w:abstractNumId w:val="23"/>
  </w:num>
  <w:num w:numId="17">
    <w:abstractNumId w:val="34"/>
  </w:num>
  <w:num w:numId="18">
    <w:abstractNumId w:val="24"/>
  </w:num>
  <w:num w:numId="19">
    <w:abstractNumId w:val="6"/>
  </w:num>
  <w:num w:numId="20">
    <w:abstractNumId w:val="26"/>
  </w:num>
  <w:num w:numId="21">
    <w:abstractNumId w:val="14"/>
  </w:num>
  <w:num w:numId="22">
    <w:abstractNumId w:val="27"/>
  </w:num>
  <w:num w:numId="23">
    <w:abstractNumId w:val="38"/>
  </w:num>
  <w:num w:numId="24">
    <w:abstractNumId w:val="36"/>
  </w:num>
  <w:num w:numId="25">
    <w:abstractNumId w:val="28"/>
  </w:num>
  <w:num w:numId="26">
    <w:abstractNumId w:val="37"/>
  </w:num>
  <w:num w:numId="27">
    <w:abstractNumId w:val="1"/>
  </w:num>
  <w:num w:numId="28">
    <w:abstractNumId w:val="30"/>
  </w:num>
  <w:num w:numId="29">
    <w:abstractNumId w:val="12"/>
  </w:num>
  <w:num w:numId="30">
    <w:abstractNumId w:val="22"/>
  </w:num>
  <w:num w:numId="31">
    <w:abstractNumId w:val="11"/>
  </w:num>
  <w:num w:numId="32">
    <w:abstractNumId w:val="20"/>
  </w:num>
  <w:num w:numId="33">
    <w:abstractNumId w:val="9"/>
  </w:num>
  <w:num w:numId="34">
    <w:abstractNumId w:val="29"/>
  </w:num>
  <w:num w:numId="35">
    <w:abstractNumId w:val="17"/>
  </w:num>
  <w:num w:numId="36">
    <w:abstractNumId w:val="5"/>
  </w:num>
  <w:num w:numId="37">
    <w:abstractNumId w:val="4"/>
  </w:num>
  <w:num w:numId="38">
    <w:abstractNumId w:val="2"/>
  </w:num>
  <w:num w:numId="39">
    <w:abstractNumId w:val="2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77"/>
    <w:rsid w:val="0000115D"/>
    <w:rsid w:val="00002577"/>
    <w:rsid w:val="00004F4C"/>
    <w:rsid w:val="000065C8"/>
    <w:rsid w:val="000075BE"/>
    <w:rsid w:val="000109ED"/>
    <w:rsid w:val="00015751"/>
    <w:rsid w:val="00022B42"/>
    <w:rsid w:val="00026977"/>
    <w:rsid w:val="000313CF"/>
    <w:rsid w:val="0003211F"/>
    <w:rsid w:val="00033300"/>
    <w:rsid w:val="000345A2"/>
    <w:rsid w:val="00035431"/>
    <w:rsid w:val="000359F4"/>
    <w:rsid w:val="00040855"/>
    <w:rsid w:val="000414C9"/>
    <w:rsid w:val="000415DA"/>
    <w:rsid w:val="00053A28"/>
    <w:rsid w:val="00061F47"/>
    <w:rsid w:val="00063DF4"/>
    <w:rsid w:val="000739FC"/>
    <w:rsid w:val="00074069"/>
    <w:rsid w:val="00074925"/>
    <w:rsid w:val="00074CEC"/>
    <w:rsid w:val="00075979"/>
    <w:rsid w:val="00080A97"/>
    <w:rsid w:val="00082A48"/>
    <w:rsid w:val="000877FB"/>
    <w:rsid w:val="00090AA1"/>
    <w:rsid w:val="00090EAB"/>
    <w:rsid w:val="00092FBC"/>
    <w:rsid w:val="00096A0A"/>
    <w:rsid w:val="00097C41"/>
    <w:rsid w:val="00097CFA"/>
    <w:rsid w:val="000B0B7B"/>
    <w:rsid w:val="000B0B8C"/>
    <w:rsid w:val="000B6FE6"/>
    <w:rsid w:val="000C2BFE"/>
    <w:rsid w:val="000C5FA3"/>
    <w:rsid w:val="000D4684"/>
    <w:rsid w:val="000E5648"/>
    <w:rsid w:val="000E6ACA"/>
    <w:rsid w:val="000E732C"/>
    <w:rsid w:val="000F304B"/>
    <w:rsid w:val="000F435F"/>
    <w:rsid w:val="0010777B"/>
    <w:rsid w:val="0011027E"/>
    <w:rsid w:val="0011616F"/>
    <w:rsid w:val="00144652"/>
    <w:rsid w:val="0014730F"/>
    <w:rsid w:val="00164C4A"/>
    <w:rsid w:val="00173322"/>
    <w:rsid w:val="00174EC5"/>
    <w:rsid w:val="001808B8"/>
    <w:rsid w:val="001820DC"/>
    <w:rsid w:val="00185B25"/>
    <w:rsid w:val="001A2BB7"/>
    <w:rsid w:val="001A6312"/>
    <w:rsid w:val="001B6188"/>
    <w:rsid w:val="001C0B17"/>
    <w:rsid w:val="001C21CA"/>
    <w:rsid w:val="001C4984"/>
    <w:rsid w:val="001E0389"/>
    <w:rsid w:val="001E1446"/>
    <w:rsid w:val="001E275C"/>
    <w:rsid w:val="001E712F"/>
    <w:rsid w:val="001E7368"/>
    <w:rsid w:val="001F112C"/>
    <w:rsid w:val="001F24D4"/>
    <w:rsid w:val="001F387D"/>
    <w:rsid w:val="001F5ACD"/>
    <w:rsid w:val="002031BD"/>
    <w:rsid w:val="0021303F"/>
    <w:rsid w:val="002135A4"/>
    <w:rsid w:val="00213B2E"/>
    <w:rsid w:val="002144D6"/>
    <w:rsid w:val="00215A18"/>
    <w:rsid w:val="00216B5E"/>
    <w:rsid w:val="002205EA"/>
    <w:rsid w:val="00222F11"/>
    <w:rsid w:val="00223A9D"/>
    <w:rsid w:val="00226A67"/>
    <w:rsid w:val="00235465"/>
    <w:rsid w:val="00235870"/>
    <w:rsid w:val="002359FD"/>
    <w:rsid w:val="00235F84"/>
    <w:rsid w:val="002610EC"/>
    <w:rsid w:val="00271B8F"/>
    <w:rsid w:val="0027368A"/>
    <w:rsid w:val="00273867"/>
    <w:rsid w:val="00275254"/>
    <w:rsid w:val="002812F9"/>
    <w:rsid w:val="00281C95"/>
    <w:rsid w:val="00282D38"/>
    <w:rsid w:val="00284284"/>
    <w:rsid w:val="00297D67"/>
    <w:rsid w:val="002A35C2"/>
    <w:rsid w:val="002B1575"/>
    <w:rsid w:val="002C6B71"/>
    <w:rsid w:val="002D1913"/>
    <w:rsid w:val="002D22E1"/>
    <w:rsid w:val="002D306C"/>
    <w:rsid w:val="002D3843"/>
    <w:rsid w:val="002D6E33"/>
    <w:rsid w:val="002E0100"/>
    <w:rsid w:val="002E4A4F"/>
    <w:rsid w:val="002E526D"/>
    <w:rsid w:val="002E744E"/>
    <w:rsid w:val="002F7EAC"/>
    <w:rsid w:val="0031134C"/>
    <w:rsid w:val="0033716E"/>
    <w:rsid w:val="00337425"/>
    <w:rsid w:val="003453C0"/>
    <w:rsid w:val="003506B3"/>
    <w:rsid w:val="00351EA7"/>
    <w:rsid w:val="00352066"/>
    <w:rsid w:val="00352568"/>
    <w:rsid w:val="00357130"/>
    <w:rsid w:val="003609F1"/>
    <w:rsid w:val="00361DC1"/>
    <w:rsid w:val="00362BCF"/>
    <w:rsid w:val="0036351C"/>
    <w:rsid w:val="003738AA"/>
    <w:rsid w:val="00373C8B"/>
    <w:rsid w:val="00374D42"/>
    <w:rsid w:val="00376174"/>
    <w:rsid w:val="00377442"/>
    <w:rsid w:val="003805FE"/>
    <w:rsid w:val="00387E46"/>
    <w:rsid w:val="003910DA"/>
    <w:rsid w:val="0039489B"/>
    <w:rsid w:val="00395314"/>
    <w:rsid w:val="003979B0"/>
    <w:rsid w:val="003A3CD9"/>
    <w:rsid w:val="003A7A0C"/>
    <w:rsid w:val="003E0C0B"/>
    <w:rsid w:val="003F71D4"/>
    <w:rsid w:val="004022A6"/>
    <w:rsid w:val="00415785"/>
    <w:rsid w:val="004266E7"/>
    <w:rsid w:val="0043166E"/>
    <w:rsid w:val="0043454E"/>
    <w:rsid w:val="00434BF5"/>
    <w:rsid w:val="004364CD"/>
    <w:rsid w:val="0045332A"/>
    <w:rsid w:val="00455346"/>
    <w:rsid w:val="0046127F"/>
    <w:rsid w:val="00461FC2"/>
    <w:rsid w:val="00470386"/>
    <w:rsid w:val="00471BC8"/>
    <w:rsid w:val="004725AC"/>
    <w:rsid w:val="004833E7"/>
    <w:rsid w:val="004A1300"/>
    <w:rsid w:val="004A2BA8"/>
    <w:rsid w:val="004A4FA0"/>
    <w:rsid w:val="004A57D5"/>
    <w:rsid w:val="004B4DF7"/>
    <w:rsid w:val="004C06F0"/>
    <w:rsid w:val="004C2350"/>
    <w:rsid w:val="004C631B"/>
    <w:rsid w:val="004D028E"/>
    <w:rsid w:val="004D354E"/>
    <w:rsid w:val="004E500B"/>
    <w:rsid w:val="004E6038"/>
    <w:rsid w:val="004F4111"/>
    <w:rsid w:val="0050033B"/>
    <w:rsid w:val="00502155"/>
    <w:rsid w:val="00502436"/>
    <w:rsid w:val="0050431C"/>
    <w:rsid w:val="00507572"/>
    <w:rsid w:val="005115AA"/>
    <w:rsid w:val="00515115"/>
    <w:rsid w:val="00516CF7"/>
    <w:rsid w:val="00530B9F"/>
    <w:rsid w:val="00537598"/>
    <w:rsid w:val="00537D04"/>
    <w:rsid w:val="005441C3"/>
    <w:rsid w:val="00546634"/>
    <w:rsid w:val="0055155D"/>
    <w:rsid w:val="00551F84"/>
    <w:rsid w:val="005551C6"/>
    <w:rsid w:val="005621DA"/>
    <w:rsid w:val="00572440"/>
    <w:rsid w:val="005879CB"/>
    <w:rsid w:val="00592336"/>
    <w:rsid w:val="005A031D"/>
    <w:rsid w:val="005A0FE5"/>
    <w:rsid w:val="005B225B"/>
    <w:rsid w:val="005C2AB7"/>
    <w:rsid w:val="005C6C37"/>
    <w:rsid w:val="005D6473"/>
    <w:rsid w:val="005E5328"/>
    <w:rsid w:val="006152C2"/>
    <w:rsid w:val="006171A6"/>
    <w:rsid w:val="00624FDC"/>
    <w:rsid w:val="00631D5D"/>
    <w:rsid w:val="00637AB0"/>
    <w:rsid w:val="00637F9F"/>
    <w:rsid w:val="00642075"/>
    <w:rsid w:val="0065182C"/>
    <w:rsid w:val="006551DE"/>
    <w:rsid w:val="006557DF"/>
    <w:rsid w:val="00655D64"/>
    <w:rsid w:val="00660195"/>
    <w:rsid w:val="00661CD5"/>
    <w:rsid w:val="00663E6A"/>
    <w:rsid w:val="00664DF8"/>
    <w:rsid w:val="00664F7D"/>
    <w:rsid w:val="0067710A"/>
    <w:rsid w:val="00677DEE"/>
    <w:rsid w:val="00683905"/>
    <w:rsid w:val="00683A3F"/>
    <w:rsid w:val="00686673"/>
    <w:rsid w:val="006902A4"/>
    <w:rsid w:val="00696DAF"/>
    <w:rsid w:val="00696E95"/>
    <w:rsid w:val="006A5A06"/>
    <w:rsid w:val="006B66DA"/>
    <w:rsid w:val="006C00FC"/>
    <w:rsid w:val="006C01AC"/>
    <w:rsid w:val="006C3796"/>
    <w:rsid w:val="006D497E"/>
    <w:rsid w:val="006D58A9"/>
    <w:rsid w:val="006D673E"/>
    <w:rsid w:val="006F269F"/>
    <w:rsid w:val="006F6105"/>
    <w:rsid w:val="006F76D6"/>
    <w:rsid w:val="00714BC3"/>
    <w:rsid w:val="00723230"/>
    <w:rsid w:val="007235A3"/>
    <w:rsid w:val="00725ED5"/>
    <w:rsid w:val="007334F2"/>
    <w:rsid w:val="00735888"/>
    <w:rsid w:val="00737CD5"/>
    <w:rsid w:val="00737EF6"/>
    <w:rsid w:val="00740350"/>
    <w:rsid w:val="00742C36"/>
    <w:rsid w:val="00744F25"/>
    <w:rsid w:val="0074597C"/>
    <w:rsid w:val="0075702D"/>
    <w:rsid w:val="0076301A"/>
    <w:rsid w:val="00764D55"/>
    <w:rsid w:val="007750BD"/>
    <w:rsid w:val="00776093"/>
    <w:rsid w:val="00780FE5"/>
    <w:rsid w:val="00790B87"/>
    <w:rsid w:val="007A17B6"/>
    <w:rsid w:val="007A20D3"/>
    <w:rsid w:val="007A6E2D"/>
    <w:rsid w:val="007B2AC5"/>
    <w:rsid w:val="007C0566"/>
    <w:rsid w:val="007C22AB"/>
    <w:rsid w:val="007D1333"/>
    <w:rsid w:val="007E0047"/>
    <w:rsid w:val="007E1371"/>
    <w:rsid w:val="007E33BF"/>
    <w:rsid w:val="007E50E0"/>
    <w:rsid w:val="007E575F"/>
    <w:rsid w:val="007E6973"/>
    <w:rsid w:val="007E6CFD"/>
    <w:rsid w:val="007F7071"/>
    <w:rsid w:val="008077EC"/>
    <w:rsid w:val="0082179A"/>
    <w:rsid w:val="00832F96"/>
    <w:rsid w:val="00842F0D"/>
    <w:rsid w:val="0085354E"/>
    <w:rsid w:val="00855357"/>
    <w:rsid w:val="00855FC3"/>
    <w:rsid w:val="00861D06"/>
    <w:rsid w:val="00864EB9"/>
    <w:rsid w:val="008846C3"/>
    <w:rsid w:val="00884BCB"/>
    <w:rsid w:val="008864E5"/>
    <w:rsid w:val="008945BE"/>
    <w:rsid w:val="008948D2"/>
    <w:rsid w:val="00894D4F"/>
    <w:rsid w:val="00897350"/>
    <w:rsid w:val="00897685"/>
    <w:rsid w:val="00897C73"/>
    <w:rsid w:val="00897D52"/>
    <w:rsid w:val="008B0684"/>
    <w:rsid w:val="008C167B"/>
    <w:rsid w:val="008C643B"/>
    <w:rsid w:val="008D36C7"/>
    <w:rsid w:val="008E5210"/>
    <w:rsid w:val="008E7A9F"/>
    <w:rsid w:val="008F02B1"/>
    <w:rsid w:val="008F4426"/>
    <w:rsid w:val="008F68D4"/>
    <w:rsid w:val="008F6C4F"/>
    <w:rsid w:val="0090188E"/>
    <w:rsid w:val="00905047"/>
    <w:rsid w:val="00905AE4"/>
    <w:rsid w:val="00916D34"/>
    <w:rsid w:val="00931CAE"/>
    <w:rsid w:val="00937145"/>
    <w:rsid w:val="00944EB3"/>
    <w:rsid w:val="00946738"/>
    <w:rsid w:val="009523CC"/>
    <w:rsid w:val="00953EE4"/>
    <w:rsid w:val="00961F27"/>
    <w:rsid w:val="00963719"/>
    <w:rsid w:val="00966E96"/>
    <w:rsid w:val="00977371"/>
    <w:rsid w:val="009777F2"/>
    <w:rsid w:val="00990E4A"/>
    <w:rsid w:val="009914B2"/>
    <w:rsid w:val="00995954"/>
    <w:rsid w:val="00997916"/>
    <w:rsid w:val="009A5ABA"/>
    <w:rsid w:val="009B08BA"/>
    <w:rsid w:val="009B1E4B"/>
    <w:rsid w:val="009D1DFF"/>
    <w:rsid w:val="009D1F63"/>
    <w:rsid w:val="009D599B"/>
    <w:rsid w:val="009E1550"/>
    <w:rsid w:val="009E1BDF"/>
    <w:rsid w:val="009E1C8C"/>
    <w:rsid w:val="009E4CD1"/>
    <w:rsid w:val="00A06272"/>
    <w:rsid w:val="00A10F84"/>
    <w:rsid w:val="00A118B2"/>
    <w:rsid w:val="00A200CE"/>
    <w:rsid w:val="00A24398"/>
    <w:rsid w:val="00A331F4"/>
    <w:rsid w:val="00A35C70"/>
    <w:rsid w:val="00A45644"/>
    <w:rsid w:val="00A545A6"/>
    <w:rsid w:val="00A548C4"/>
    <w:rsid w:val="00A66005"/>
    <w:rsid w:val="00A701A0"/>
    <w:rsid w:val="00A7135A"/>
    <w:rsid w:val="00A7429A"/>
    <w:rsid w:val="00A743E6"/>
    <w:rsid w:val="00A76E21"/>
    <w:rsid w:val="00A81B70"/>
    <w:rsid w:val="00A848C7"/>
    <w:rsid w:val="00A84D77"/>
    <w:rsid w:val="00A942D9"/>
    <w:rsid w:val="00AB1794"/>
    <w:rsid w:val="00AB2112"/>
    <w:rsid w:val="00AC0E98"/>
    <w:rsid w:val="00AC16B6"/>
    <w:rsid w:val="00AC4ED1"/>
    <w:rsid w:val="00AD0BBB"/>
    <w:rsid w:val="00AD2795"/>
    <w:rsid w:val="00AD5AF2"/>
    <w:rsid w:val="00AE00EA"/>
    <w:rsid w:val="00AE04D5"/>
    <w:rsid w:val="00AE10E8"/>
    <w:rsid w:val="00AE6AE9"/>
    <w:rsid w:val="00AF1740"/>
    <w:rsid w:val="00AF7F94"/>
    <w:rsid w:val="00B0375C"/>
    <w:rsid w:val="00B06F07"/>
    <w:rsid w:val="00B07D5A"/>
    <w:rsid w:val="00B145C5"/>
    <w:rsid w:val="00B26B5A"/>
    <w:rsid w:val="00B410A7"/>
    <w:rsid w:val="00B53801"/>
    <w:rsid w:val="00B56840"/>
    <w:rsid w:val="00B60F23"/>
    <w:rsid w:val="00B777B2"/>
    <w:rsid w:val="00B80A0A"/>
    <w:rsid w:val="00B83647"/>
    <w:rsid w:val="00B8430D"/>
    <w:rsid w:val="00B91B0E"/>
    <w:rsid w:val="00BA66A4"/>
    <w:rsid w:val="00BB0453"/>
    <w:rsid w:val="00BB1A50"/>
    <w:rsid w:val="00BB4554"/>
    <w:rsid w:val="00BB52B9"/>
    <w:rsid w:val="00BB7074"/>
    <w:rsid w:val="00BC61A2"/>
    <w:rsid w:val="00BC6BC8"/>
    <w:rsid w:val="00BD133B"/>
    <w:rsid w:val="00BD325A"/>
    <w:rsid w:val="00BF0250"/>
    <w:rsid w:val="00BF24E7"/>
    <w:rsid w:val="00BF2AC5"/>
    <w:rsid w:val="00BF2C27"/>
    <w:rsid w:val="00BF3FBC"/>
    <w:rsid w:val="00BF54CB"/>
    <w:rsid w:val="00C1088F"/>
    <w:rsid w:val="00C20B17"/>
    <w:rsid w:val="00C26B47"/>
    <w:rsid w:val="00C27687"/>
    <w:rsid w:val="00C318EE"/>
    <w:rsid w:val="00C31EEC"/>
    <w:rsid w:val="00C445E2"/>
    <w:rsid w:val="00C51694"/>
    <w:rsid w:val="00C53026"/>
    <w:rsid w:val="00C63EA3"/>
    <w:rsid w:val="00C71622"/>
    <w:rsid w:val="00C73B9C"/>
    <w:rsid w:val="00C74A2C"/>
    <w:rsid w:val="00C75701"/>
    <w:rsid w:val="00C76CE1"/>
    <w:rsid w:val="00C7758C"/>
    <w:rsid w:val="00C77DBD"/>
    <w:rsid w:val="00C80D99"/>
    <w:rsid w:val="00C815B5"/>
    <w:rsid w:val="00C843DC"/>
    <w:rsid w:val="00C92C3B"/>
    <w:rsid w:val="00C95DAA"/>
    <w:rsid w:val="00CA1790"/>
    <w:rsid w:val="00CA18E5"/>
    <w:rsid w:val="00CA22AB"/>
    <w:rsid w:val="00CA26A1"/>
    <w:rsid w:val="00CA2D62"/>
    <w:rsid w:val="00CB54D9"/>
    <w:rsid w:val="00CC0A7B"/>
    <w:rsid w:val="00CC1E59"/>
    <w:rsid w:val="00CC3091"/>
    <w:rsid w:val="00CC6529"/>
    <w:rsid w:val="00CD20ED"/>
    <w:rsid w:val="00CD2404"/>
    <w:rsid w:val="00CD3A98"/>
    <w:rsid w:val="00CD3D7F"/>
    <w:rsid w:val="00CE1522"/>
    <w:rsid w:val="00CE3346"/>
    <w:rsid w:val="00CE3B7E"/>
    <w:rsid w:val="00CE5072"/>
    <w:rsid w:val="00CF389D"/>
    <w:rsid w:val="00D05F70"/>
    <w:rsid w:val="00D0714D"/>
    <w:rsid w:val="00D073B4"/>
    <w:rsid w:val="00D106A1"/>
    <w:rsid w:val="00D15C0C"/>
    <w:rsid w:val="00D2165E"/>
    <w:rsid w:val="00D26803"/>
    <w:rsid w:val="00D26B74"/>
    <w:rsid w:val="00D27793"/>
    <w:rsid w:val="00D35DB1"/>
    <w:rsid w:val="00D366A0"/>
    <w:rsid w:val="00D412B6"/>
    <w:rsid w:val="00D427F5"/>
    <w:rsid w:val="00D5371C"/>
    <w:rsid w:val="00D62A8D"/>
    <w:rsid w:val="00D65726"/>
    <w:rsid w:val="00D6606E"/>
    <w:rsid w:val="00D67303"/>
    <w:rsid w:val="00D72311"/>
    <w:rsid w:val="00D73C7D"/>
    <w:rsid w:val="00D73E2B"/>
    <w:rsid w:val="00D744A6"/>
    <w:rsid w:val="00D7744D"/>
    <w:rsid w:val="00D77EE6"/>
    <w:rsid w:val="00D85163"/>
    <w:rsid w:val="00D877A8"/>
    <w:rsid w:val="00D91186"/>
    <w:rsid w:val="00D948D3"/>
    <w:rsid w:val="00D96620"/>
    <w:rsid w:val="00DA7D7D"/>
    <w:rsid w:val="00DB080D"/>
    <w:rsid w:val="00DB158A"/>
    <w:rsid w:val="00DB4235"/>
    <w:rsid w:val="00DB55BC"/>
    <w:rsid w:val="00DC364D"/>
    <w:rsid w:val="00DC655D"/>
    <w:rsid w:val="00DD17AC"/>
    <w:rsid w:val="00DD465F"/>
    <w:rsid w:val="00DD4B91"/>
    <w:rsid w:val="00DD5B46"/>
    <w:rsid w:val="00DD6B62"/>
    <w:rsid w:val="00DE1B35"/>
    <w:rsid w:val="00DE2F5C"/>
    <w:rsid w:val="00DE5D72"/>
    <w:rsid w:val="00DE66D1"/>
    <w:rsid w:val="00DF14F0"/>
    <w:rsid w:val="00E02654"/>
    <w:rsid w:val="00E04779"/>
    <w:rsid w:val="00E10013"/>
    <w:rsid w:val="00E22FB4"/>
    <w:rsid w:val="00E2421A"/>
    <w:rsid w:val="00E3042B"/>
    <w:rsid w:val="00E329DF"/>
    <w:rsid w:val="00E36B25"/>
    <w:rsid w:val="00E450FF"/>
    <w:rsid w:val="00E4618F"/>
    <w:rsid w:val="00E64062"/>
    <w:rsid w:val="00E64A22"/>
    <w:rsid w:val="00E652AF"/>
    <w:rsid w:val="00E67D3F"/>
    <w:rsid w:val="00E71AA2"/>
    <w:rsid w:val="00E71FEB"/>
    <w:rsid w:val="00E75186"/>
    <w:rsid w:val="00E76407"/>
    <w:rsid w:val="00E8456C"/>
    <w:rsid w:val="00E84E62"/>
    <w:rsid w:val="00E85046"/>
    <w:rsid w:val="00E90A10"/>
    <w:rsid w:val="00E9259A"/>
    <w:rsid w:val="00E93065"/>
    <w:rsid w:val="00E96B3D"/>
    <w:rsid w:val="00EA6A80"/>
    <w:rsid w:val="00EB76DB"/>
    <w:rsid w:val="00EC0D3A"/>
    <w:rsid w:val="00EC138F"/>
    <w:rsid w:val="00EC3D99"/>
    <w:rsid w:val="00EE1F48"/>
    <w:rsid w:val="00EE537E"/>
    <w:rsid w:val="00EE6FA9"/>
    <w:rsid w:val="00EF64B2"/>
    <w:rsid w:val="00EF6C9D"/>
    <w:rsid w:val="00EF7759"/>
    <w:rsid w:val="00F0754B"/>
    <w:rsid w:val="00F16011"/>
    <w:rsid w:val="00F17341"/>
    <w:rsid w:val="00F176C4"/>
    <w:rsid w:val="00F209E3"/>
    <w:rsid w:val="00F20D1C"/>
    <w:rsid w:val="00F2524E"/>
    <w:rsid w:val="00F26B96"/>
    <w:rsid w:val="00F26C29"/>
    <w:rsid w:val="00F4172B"/>
    <w:rsid w:val="00F43707"/>
    <w:rsid w:val="00F52D46"/>
    <w:rsid w:val="00F538A4"/>
    <w:rsid w:val="00F640D7"/>
    <w:rsid w:val="00F70643"/>
    <w:rsid w:val="00F71146"/>
    <w:rsid w:val="00F73014"/>
    <w:rsid w:val="00F7752F"/>
    <w:rsid w:val="00F916A8"/>
    <w:rsid w:val="00F9680B"/>
    <w:rsid w:val="00FA3160"/>
    <w:rsid w:val="00FB0D14"/>
    <w:rsid w:val="00FB2D70"/>
    <w:rsid w:val="00FC056B"/>
    <w:rsid w:val="00FC06D5"/>
    <w:rsid w:val="00FC3964"/>
    <w:rsid w:val="00FC5455"/>
    <w:rsid w:val="00FC7486"/>
    <w:rsid w:val="00FD13C3"/>
    <w:rsid w:val="00FD7619"/>
    <w:rsid w:val="00FE385A"/>
    <w:rsid w:val="00FE7DFA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2BCE2D"/>
  <w15:docId w15:val="{96B9487A-BB47-40A6-973F-E7AD0C2C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236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10"/>
    <w:rsid w:val="001F4236"/>
    <w:pPr>
      <w:outlineLvl w:val="0"/>
    </w:pPr>
  </w:style>
  <w:style w:type="paragraph" w:styleId="2">
    <w:name w:val="heading 2"/>
    <w:basedOn w:val="10"/>
    <w:rsid w:val="001F4236"/>
    <w:pPr>
      <w:outlineLvl w:val="1"/>
    </w:pPr>
  </w:style>
  <w:style w:type="paragraph" w:styleId="3">
    <w:name w:val="heading 3"/>
    <w:basedOn w:val="10"/>
    <w:rsid w:val="001F4236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F4236"/>
  </w:style>
  <w:style w:type="character" w:customStyle="1" w:styleId="a4">
    <w:name w:val="Нижний колонтитул Знак"/>
    <w:basedOn w:val="a0"/>
    <w:uiPriority w:val="99"/>
    <w:qFormat/>
    <w:rsid w:val="001F4236"/>
  </w:style>
  <w:style w:type="character" w:customStyle="1" w:styleId="ListLabel1">
    <w:name w:val="ListLabel 1"/>
    <w:qFormat/>
    <w:rsid w:val="001F4236"/>
    <w:rPr>
      <w:rFonts w:cs="Courier New"/>
    </w:rPr>
  </w:style>
  <w:style w:type="character" w:customStyle="1" w:styleId="ListLabel2">
    <w:name w:val="ListLabel 2"/>
    <w:qFormat/>
    <w:rsid w:val="001F4236"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sid w:val="001F4236"/>
    <w:rPr>
      <w:rFonts w:cs="Courier New"/>
    </w:rPr>
  </w:style>
  <w:style w:type="character" w:customStyle="1" w:styleId="ListLabel4">
    <w:name w:val="ListLabel 4"/>
    <w:qFormat/>
    <w:rsid w:val="001F4236"/>
    <w:rPr>
      <w:rFonts w:cs="Symbol"/>
    </w:rPr>
  </w:style>
  <w:style w:type="character" w:customStyle="1" w:styleId="ListLabel5">
    <w:name w:val="ListLabel 5"/>
    <w:qFormat/>
    <w:rsid w:val="001F4236"/>
    <w:rPr>
      <w:rFonts w:ascii="Times New Roman" w:hAnsi="Times New Roman" w:cs="Wingdings"/>
      <w:sz w:val="24"/>
    </w:rPr>
  </w:style>
  <w:style w:type="character" w:customStyle="1" w:styleId="ListLabel6">
    <w:name w:val="ListLabel 6"/>
    <w:qFormat/>
    <w:rsid w:val="001F4236"/>
    <w:rPr>
      <w:rFonts w:cs="Courier New"/>
    </w:rPr>
  </w:style>
  <w:style w:type="character" w:customStyle="1" w:styleId="ListLabel7">
    <w:name w:val="ListLabel 7"/>
    <w:qFormat/>
    <w:rsid w:val="001F4236"/>
    <w:rPr>
      <w:rFonts w:cs="Symbol"/>
    </w:rPr>
  </w:style>
  <w:style w:type="character" w:customStyle="1" w:styleId="ListLabel8">
    <w:name w:val="ListLabel 8"/>
    <w:qFormat/>
    <w:rsid w:val="001F4236"/>
    <w:rPr>
      <w:rFonts w:ascii="Times New Roman" w:hAnsi="Times New Roman" w:cs="Wingdings"/>
      <w:sz w:val="24"/>
    </w:rPr>
  </w:style>
  <w:style w:type="character" w:customStyle="1" w:styleId="ListLabel9">
    <w:name w:val="ListLabel 9"/>
    <w:qFormat/>
    <w:rsid w:val="001F4236"/>
    <w:rPr>
      <w:rFonts w:cs="Courier New"/>
    </w:rPr>
  </w:style>
  <w:style w:type="character" w:customStyle="1" w:styleId="ListLabel10">
    <w:name w:val="ListLabel 10"/>
    <w:qFormat/>
    <w:rsid w:val="001F4236"/>
    <w:rPr>
      <w:rFonts w:cs="Symbol"/>
    </w:rPr>
  </w:style>
  <w:style w:type="character" w:customStyle="1" w:styleId="ListLabel11">
    <w:name w:val="ListLabel 11"/>
    <w:qFormat/>
    <w:rsid w:val="001F4236"/>
    <w:rPr>
      <w:rFonts w:ascii="Times New Roman" w:hAnsi="Times New Roman"/>
      <w:color w:val="00000A"/>
      <w:sz w:val="28"/>
    </w:rPr>
  </w:style>
  <w:style w:type="character" w:customStyle="1" w:styleId="ListLabel12">
    <w:name w:val="ListLabel 12"/>
    <w:qFormat/>
    <w:rsid w:val="001F4236"/>
    <w:rPr>
      <w:rFonts w:ascii="Times New Roman" w:hAnsi="Times New Roman" w:cs="Wingdings"/>
      <w:sz w:val="28"/>
    </w:rPr>
  </w:style>
  <w:style w:type="character" w:customStyle="1" w:styleId="ListLabel13">
    <w:name w:val="ListLabel 13"/>
    <w:qFormat/>
    <w:rsid w:val="001F4236"/>
    <w:rPr>
      <w:rFonts w:cs="Courier New"/>
    </w:rPr>
  </w:style>
  <w:style w:type="character" w:customStyle="1" w:styleId="ListLabel14">
    <w:name w:val="ListLabel 14"/>
    <w:qFormat/>
    <w:rsid w:val="001F4236"/>
    <w:rPr>
      <w:rFonts w:cs="Symbol"/>
    </w:rPr>
  </w:style>
  <w:style w:type="character" w:customStyle="1" w:styleId="ListLabel15">
    <w:name w:val="ListLabel 15"/>
    <w:qFormat/>
    <w:rsid w:val="001F4236"/>
    <w:rPr>
      <w:rFonts w:ascii="Times New Roman" w:hAnsi="Times New Roman"/>
      <w:color w:val="00000A"/>
      <w:sz w:val="28"/>
    </w:rPr>
  </w:style>
  <w:style w:type="character" w:customStyle="1" w:styleId="ListLabel16">
    <w:name w:val="ListLabel 16"/>
    <w:qFormat/>
    <w:rsid w:val="001F4236"/>
    <w:rPr>
      <w:rFonts w:ascii="Times New Roman" w:hAnsi="Times New Roman" w:cs="Wingdings"/>
      <w:sz w:val="28"/>
    </w:rPr>
  </w:style>
  <w:style w:type="character" w:customStyle="1" w:styleId="ListLabel17">
    <w:name w:val="ListLabel 17"/>
    <w:qFormat/>
    <w:rsid w:val="001F4236"/>
    <w:rPr>
      <w:rFonts w:cs="Courier New"/>
    </w:rPr>
  </w:style>
  <w:style w:type="character" w:customStyle="1" w:styleId="ListLabel18">
    <w:name w:val="ListLabel 18"/>
    <w:qFormat/>
    <w:rsid w:val="001F4236"/>
    <w:rPr>
      <w:rFonts w:cs="Symbol"/>
    </w:rPr>
  </w:style>
  <w:style w:type="character" w:customStyle="1" w:styleId="ListLabel19">
    <w:name w:val="ListLabel 19"/>
    <w:qFormat/>
    <w:rsid w:val="001F4236"/>
    <w:rPr>
      <w:rFonts w:ascii="Times New Roman" w:hAnsi="Times New Roman"/>
      <w:color w:val="00000A"/>
      <w:sz w:val="28"/>
    </w:rPr>
  </w:style>
  <w:style w:type="character" w:customStyle="1" w:styleId="ListLabel20">
    <w:name w:val="ListLabel 20"/>
    <w:qFormat/>
    <w:rsid w:val="001F4236"/>
    <w:rPr>
      <w:rFonts w:ascii="Times New Roman" w:hAnsi="Times New Roman" w:cs="Wingdings"/>
      <w:sz w:val="28"/>
    </w:rPr>
  </w:style>
  <w:style w:type="character" w:customStyle="1" w:styleId="ListLabel21">
    <w:name w:val="ListLabel 21"/>
    <w:qFormat/>
    <w:rsid w:val="001F4236"/>
    <w:rPr>
      <w:rFonts w:cs="Courier New"/>
    </w:rPr>
  </w:style>
  <w:style w:type="character" w:customStyle="1" w:styleId="ListLabel22">
    <w:name w:val="ListLabel 22"/>
    <w:qFormat/>
    <w:rsid w:val="001F4236"/>
    <w:rPr>
      <w:rFonts w:cs="Symbol"/>
    </w:rPr>
  </w:style>
  <w:style w:type="character" w:customStyle="1" w:styleId="ListLabel23">
    <w:name w:val="ListLabel 23"/>
    <w:qFormat/>
    <w:rsid w:val="001F4236"/>
    <w:rPr>
      <w:rFonts w:ascii="Times New Roman" w:hAnsi="Times New Roman"/>
      <w:color w:val="00000A"/>
      <w:sz w:val="28"/>
    </w:rPr>
  </w:style>
  <w:style w:type="character" w:customStyle="1" w:styleId="ListLabel24">
    <w:name w:val="ListLabel 24"/>
    <w:qFormat/>
    <w:rsid w:val="001F4236"/>
    <w:rPr>
      <w:rFonts w:ascii="Times New Roman" w:hAnsi="Times New Roman" w:cs="Wingdings"/>
      <w:sz w:val="28"/>
    </w:rPr>
  </w:style>
  <w:style w:type="character" w:customStyle="1" w:styleId="ListLabel25">
    <w:name w:val="ListLabel 25"/>
    <w:qFormat/>
    <w:rsid w:val="001F4236"/>
    <w:rPr>
      <w:rFonts w:cs="Courier New"/>
    </w:rPr>
  </w:style>
  <w:style w:type="character" w:customStyle="1" w:styleId="ListLabel26">
    <w:name w:val="ListLabel 26"/>
    <w:qFormat/>
    <w:rsid w:val="001F4236"/>
    <w:rPr>
      <w:rFonts w:cs="Symbol"/>
    </w:rPr>
  </w:style>
  <w:style w:type="character" w:customStyle="1" w:styleId="ListLabel27">
    <w:name w:val="ListLabel 27"/>
    <w:qFormat/>
    <w:rsid w:val="001F4236"/>
    <w:rPr>
      <w:rFonts w:ascii="Times New Roman" w:hAnsi="Times New Roman"/>
      <w:color w:val="00000A"/>
      <w:sz w:val="28"/>
    </w:rPr>
  </w:style>
  <w:style w:type="character" w:customStyle="1" w:styleId="ListLabel28">
    <w:name w:val="ListLabel 28"/>
    <w:qFormat/>
    <w:rsid w:val="001F4236"/>
    <w:rPr>
      <w:rFonts w:ascii="Times New Roman" w:hAnsi="Times New Roman" w:cs="Wingdings"/>
      <w:sz w:val="28"/>
    </w:rPr>
  </w:style>
  <w:style w:type="character" w:customStyle="1" w:styleId="ListLabel29">
    <w:name w:val="ListLabel 29"/>
    <w:qFormat/>
    <w:rsid w:val="001F4236"/>
    <w:rPr>
      <w:rFonts w:cs="Courier New"/>
    </w:rPr>
  </w:style>
  <w:style w:type="character" w:customStyle="1" w:styleId="ListLabel30">
    <w:name w:val="ListLabel 30"/>
    <w:qFormat/>
    <w:rsid w:val="001F4236"/>
    <w:rPr>
      <w:rFonts w:cs="Symbol"/>
    </w:rPr>
  </w:style>
  <w:style w:type="character" w:customStyle="1" w:styleId="ListLabel31">
    <w:name w:val="ListLabel 31"/>
    <w:qFormat/>
    <w:rsid w:val="00A84D77"/>
    <w:rPr>
      <w:rFonts w:ascii="Times New Roman" w:hAnsi="Times New Roman"/>
      <w:color w:val="00000A"/>
      <w:sz w:val="28"/>
    </w:rPr>
  </w:style>
  <w:style w:type="character" w:customStyle="1" w:styleId="ListLabel32">
    <w:name w:val="ListLabel 32"/>
    <w:qFormat/>
    <w:rsid w:val="00A84D77"/>
    <w:rPr>
      <w:rFonts w:ascii="Times New Roman" w:hAnsi="Times New Roman" w:cs="Wingdings"/>
      <w:sz w:val="28"/>
    </w:rPr>
  </w:style>
  <w:style w:type="character" w:customStyle="1" w:styleId="ListLabel33">
    <w:name w:val="ListLabel 33"/>
    <w:qFormat/>
    <w:rsid w:val="00A84D77"/>
    <w:rPr>
      <w:rFonts w:cs="Courier New"/>
    </w:rPr>
  </w:style>
  <w:style w:type="character" w:customStyle="1" w:styleId="ListLabel34">
    <w:name w:val="ListLabel 34"/>
    <w:qFormat/>
    <w:rsid w:val="00A84D77"/>
    <w:rPr>
      <w:rFonts w:cs="Symbol"/>
    </w:rPr>
  </w:style>
  <w:style w:type="character" w:customStyle="1" w:styleId="ListLabel35">
    <w:name w:val="ListLabel 35"/>
    <w:qFormat/>
    <w:rsid w:val="00A84D77"/>
    <w:rPr>
      <w:rFonts w:ascii="Times New Roman" w:hAnsi="Times New Roman"/>
      <w:color w:val="00000A"/>
      <w:sz w:val="28"/>
    </w:rPr>
  </w:style>
  <w:style w:type="character" w:customStyle="1" w:styleId="ListLabel36">
    <w:name w:val="ListLabel 36"/>
    <w:qFormat/>
    <w:rsid w:val="00A84D77"/>
    <w:rPr>
      <w:rFonts w:ascii="Times New Roman" w:hAnsi="Times New Roman" w:cs="Wingdings"/>
      <w:sz w:val="28"/>
    </w:rPr>
  </w:style>
  <w:style w:type="character" w:customStyle="1" w:styleId="ListLabel37">
    <w:name w:val="ListLabel 37"/>
    <w:qFormat/>
    <w:rsid w:val="00A84D77"/>
    <w:rPr>
      <w:rFonts w:cs="Courier New"/>
    </w:rPr>
  </w:style>
  <w:style w:type="character" w:customStyle="1" w:styleId="ListLabel38">
    <w:name w:val="ListLabel 38"/>
    <w:qFormat/>
    <w:rsid w:val="00A84D77"/>
    <w:rPr>
      <w:rFonts w:cs="Symbol"/>
    </w:rPr>
  </w:style>
  <w:style w:type="character" w:customStyle="1" w:styleId="a5">
    <w:name w:val="Символ сноски"/>
    <w:qFormat/>
    <w:rsid w:val="00A84D77"/>
  </w:style>
  <w:style w:type="character" w:customStyle="1" w:styleId="a6">
    <w:name w:val="Привязка сноски"/>
    <w:rsid w:val="00A84D77"/>
    <w:rPr>
      <w:vertAlign w:val="superscript"/>
    </w:rPr>
  </w:style>
  <w:style w:type="character" w:customStyle="1" w:styleId="ListLabel39">
    <w:name w:val="ListLabel 39"/>
    <w:qFormat/>
    <w:rsid w:val="00A84D77"/>
    <w:rPr>
      <w:rFonts w:ascii="Times New Roman" w:hAnsi="Times New Roman"/>
      <w:color w:val="00000A"/>
      <w:sz w:val="28"/>
    </w:rPr>
  </w:style>
  <w:style w:type="character" w:customStyle="1" w:styleId="ListLabel40">
    <w:name w:val="ListLabel 40"/>
    <w:qFormat/>
    <w:rsid w:val="00A84D77"/>
    <w:rPr>
      <w:rFonts w:ascii="Times New Roman" w:hAnsi="Times New Roman" w:cs="Wingdings"/>
      <w:sz w:val="28"/>
    </w:rPr>
  </w:style>
  <w:style w:type="character" w:customStyle="1" w:styleId="ListLabel41">
    <w:name w:val="ListLabel 41"/>
    <w:qFormat/>
    <w:rsid w:val="00A84D77"/>
    <w:rPr>
      <w:rFonts w:cs="Courier New"/>
    </w:rPr>
  </w:style>
  <w:style w:type="character" w:customStyle="1" w:styleId="ListLabel42">
    <w:name w:val="ListLabel 42"/>
    <w:qFormat/>
    <w:rsid w:val="00A84D77"/>
    <w:rPr>
      <w:rFonts w:cs="Symbol"/>
    </w:rPr>
  </w:style>
  <w:style w:type="character" w:customStyle="1" w:styleId="ListLabel43">
    <w:name w:val="ListLabel 43"/>
    <w:qFormat/>
    <w:rsid w:val="00A84D77"/>
    <w:rPr>
      <w:rFonts w:ascii="Times New Roman" w:hAnsi="Times New Roman"/>
      <w:color w:val="00000A"/>
      <w:sz w:val="28"/>
    </w:rPr>
  </w:style>
  <w:style w:type="character" w:customStyle="1" w:styleId="ListLabel44">
    <w:name w:val="ListLabel 44"/>
    <w:qFormat/>
    <w:rsid w:val="00A84D77"/>
    <w:rPr>
      <w:rFonts w:ascii="Times New Roman" w:hAnsi="Times New Roman" w:cs="Wingdings"/>
      <w:sz w:val="28"/>
    </w:rPr>
  </w:style>
  <w:style w:type="character" w:customStyle="1" w:styleId="ListLabel45">
    <w:name w:val="ListLabel 45"/>
    <w:qFormat/>
    <w:rsid w:val="00A84D77"/>
    <w:rPr>
      <w:rFonts w:cs="Courier New"/>
    </w:rPr>
  </w:style>
  <w:style w:type="character" w:customStyle="1" w:styleId="ListLabel46">
    <w:name w:val="ListLabel 46"/>
    <w:qFormat/>
    <w:rsid w:val="00A84D77"/>
    <w:rPr>
      <w:rFonts w:cs="Symbol"/>
    </w:rPr>
  </w:style>
  <w:style w:type="character" w:customStyle="1" w:styleId="ListLabel47">
    <w:name w:val="ListLabel 47"/>
    <w:qFormat/>
    <w:rsid w:val="00A84D77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A84D77"/>
    <w:rPr>
      <w:rFonts w:ascii="Times New Roman" w:hAnsi="Times New Roman" w:cs="Wingdings"/>
      <w:sz w:val="28"/>
    </w:rPr>
  </w:style>
  <w:style w:type="character" w:customStyle="1" w:styleId="ListLabel49">
    <w:name w:val="ListLabel 49"/>
    <w:qFormat/>
    <w:rsid w:val="00A84D77"/>
    <w:rPr>
      <w:rFonts w:cs="Courier New"/>
    </w:rPr>
  </w:style>
  <w:style w:type="character" w:customStyle="1" w:styleId="ListLabel50">
    <w:name w:val="ListLabel 50"/>
    <w:qFormat/>
    <w:rsid w:val="00A84D77"/>
    <w:rPr>
      <w:rFonts w:cs="Symbol"/>
    </w:rPr>
  </w:style>
  <w:style w:type="character" w:customStyle="1" w:styleId="ListLabel51">
    <w:name w:val="ListLabel 51"/>
    <w:qFormat/>
    <w:rsid w:val="00A84D77"/>
    <w:rPr>
      <w:rFonts w:ascii="Times New Roman" w:hAnsi="Times New Roman"/>
      <w:color w:val="00000A"/>
      <w:sz w:val="28"/>
    </w:rPr>
  </w:style>
  <w:style w:type="character" w:customStyle="1" w:styleId="ListLabel52">
    <w:name w:val="ListLabel 52"/>
    <w:qFormat/>
    <w:rsid w:val="00A84D77"/>
    <w:rPr>
      <w:rFonts w:ascii="Times New Roman" w:hAnsi="Times New Roman" w:cs="Wingdings"/>
      <w:sz w:val="28"/>
    </w:rPr>
  </w:style>
  <w:style w:type="character" w:customStyle="1" w:styleId="ListLabel53">
    <w:name w:val="ListLabel 53"/>
    <w:qFormat/>
    <w:rsid w:val="00A84D77"/>
    <w:rPr>
      <w:rFonts w:cs="Courier New"/>
    </w:rPr>
  </w:style>
  <w:style w:type="character" w:customStyle="1" w:styleId="ListLabel54">
    <w:name w:val="ListLabel 54"/>
    <w:qFormat/>
    <w:rsid w:val="00A84D77"/>
    <w:rPr>
      <w:rFonts w:cs="Symbol"/>
    </w:rPr>
  </w:style>
  <w:style w:type="paragraph" w:customStyle="1" w:styleId="10">
    <w:name w:val="Заголовок1"/>
    <w:basedOn w:val="a"/>
    <w:next w:val="a7"/>
    <w:qFormat/>
    <w:rsid w:val="001F42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F4236"/>
    <w:pPr>
      <w:spacing w:after="140" w:line="288" w:lineRule="auto"/>
    </w:pPr>
  </w:style>
  <w:style w:type="paragraph" w:styleId="a8">
    <w:name w:val="List"/>
    <w:basedOn w:val="a7"/>
    <w:rsid w:val="001F4236"/>
    <w:rPr>
      <w:rFonts w:cs="Mangal"/>
    </w:rPr>
  </w:style>
  <w:style w:type="paragraph" w:styleId="a9">
    <w:name w:val="Title"/>
    <w:basedOn w:val="a"/>
    <w:rsid w:val="00A84D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1F4236"/>
    <w:pPr>
      <w:suppressLineNumbers/>
    </w:pPr>
    <w:rPr>
      <w:rFonts w:cs="Mangal"/>
    </w:rPr>
  </w:style>
  <w:style w:type="paragraph" w:customStyle="1" w:styleId="ab">
    <w:name w:val="Заглавие"/>
    <w:basedOn w:val="10"/>
    <w:rsid w:val="001F4236"/>
  </w:style>
  <w:style w:type="paragraph" w:styleId="ac">
    <w:name w:val="header"/>
    <w:basedOn w:val="a"/>
    <w:rsid w:val="001F423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rsid w:val="001F423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1F4236"/>
    <w:pPr>
      <w:ind w:left="720"/>
      <w:contextualSpacing/>
    </w:pPr>
  </w:style>
  <w:style w:type="paragraph" w:customStyle="1" w:styleId="ConsPlusNormal">
    <w:name w:val="ConsPlusNormal"/>
    <w:qFormat/>
    <w:rsid w:val="001F4236"/>
    <w:rPr>
      <w:rFonts w:ascii="Arial" w:hAnsi="Arial" w:cs="Arial"/>
      <w:color w:val="00000A"/>
      <w:sz w:val="22"/>
      <w:lang w:eastAsia="en-US"/>
    </w:rPr>
  </w:style>
  <w:style w:type="paragraph" w:customStyle="1" w:styleId="af">
    <w:name w:val="Блочная цитата"/>
    <w:basedOn w:val="a"/>
    <w:qFormat/>
    <w:rsid w:val="001F4236"/>
  </w:style>
  <w:style w:type="paragraph" w:styleId="af0">
    <w:name w:val="Subtitle"/>
    <w:basedOn w:val="10"/>
    <w:rsid w:val="001F4236"/>
  </w:style>
  <w:style w:type="paragraph" w:customStyle="1" w:styleId="af1">
    <w:name w:val="Сноска"/>
    <w:basedOn w:val="a"/>
    <w:rsid w:val="00A84D77"/>
  </w:style>
  <w:style w:type="paragraph" w:customStyle="1" w:styleId="Standard">
    <w:name w:val="Standard"/>
    <w:qFormat/>
    <w:rsid w:val="00A84D77"/>
    <w:pPr>
      <w:suppressAutoHyphens/>
      <w:overflowPunct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Footnote">
    <w:name w:val="Footnote"/>
    <w:basedOn w:val="Standard"/>
    <w:qFormat/>
    <w:rsid w:val="00A84D7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character" w:styleId="af2">
    <w:name w:val="annotation reference"/>
    <w:basedOn w:val="a0"/>
    <w:uiPriority w:val="99"/>
    <w:semiHidden/>
    <w:unhideWhenUsed/>
    <w:rsid w:val="00D0714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714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714D"/>
    <w:rPr>
      <w:color w:val="00000A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714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714D"/>
    <w:rPr>
      <w:b/>
      <w:bCs/>
      <w:color w:val="00000A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D0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0714D"/>
    <w:rPr>
      <w:rFonts w:ascii="Tahoma" w:hAnsi="Tahoma" w:cs="Tahoma"/>
      <w:color w:val="00000A"/>
      <w:sz w:val="16"/>
      <w:szCs w:val="16"/>
      <w:lang w:eastAsia="en-US"/>
    </w:rPr>
  </w:style>
  <w:style w:type="table" w:styleId="af9">
    <w:name w:val="Table Grid"/>
    <w:basedOn w:val="a1"/>
    <w:uiPriority w:val="39"/>
    <w:rsid w:val="0089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7744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Hyperlink"/>
    <w:basedOn w:val="a0"/>
    <w:uiPriority w:val="99"/>
    <w:unhideWhenUsed/>
    <w:rsid w:val="00004F4C"/>
    <w:rPr>
      <w:color w:val="0000FF" w:themeColor="hyperlink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C75701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75701"/>
    <w:rPr>
      <w:color w:val="00000A"/>
      <w:lang w:eastAsia="en-US"/>
    </w:rPr>
  </w:style>
  <w:style w:type="character" w:styleId="afd">
    <w:name w:val="endnote reference"/>
    <w:basedOn w:val="a0"/>
    <w:uiPriority w:val="99"/>
    <w:semiHidden/>
    <w:unhideWhenUsed/>
    <w:rsid w:val="00C75701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C75701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C75701"/>
    <w:rPr>
      <w:color w:val="00000A"/>
      <w:lang w:eastAsia="en-US"/>
    </w:rPr>
  </w:style>
  <w:style w:type="character" w:styleId="aff0">
    <w:name w:val="footnote reference"/>
    <w:basedOn w:val="a0"/>
    <w:uiPriority w:val="99"/>
    <w:unhideWhenUsed/>
    <w:rsid w:val="00C75701"/>
    <w:rPr>
      <w:vertAlign w:val="superscript"/>
    </w:rPr>
  </w:style>
  <w:style w:type="paragraph" w:customStyle="1" w:styleId="11">
    <w:name w:val="Обычный1"/>
    <w:rsid w:val="000D4684"/>
    <w:pPr>
      <w:widowControl w:val="0"/>
      <w:spacing w:line="260" w:lineRule="auto"/>
      <w:ind w:firstLine="720"/>
      <w:jc w:val="both"/>
    </w:pPr>
    <w:rPr>
      <w:rFonts w:ascii="Arial" w:eastAsia="Times New Roman" w:hAnsi="Arial"/>
      <w:sz w:val="18"/>
    </w:rPr>
  </w:style>
  <w:style w:type="paragraph" w:styleId="30">
    <w:name w:val="Body Text Indent 3"/>
    <w:basedOn w:val="a"/>
    <w:link w:val="31"/>
    <w:rsid w:val="0074597C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74597C"/>
    <w:rPr>
      <w:rFonts w:ascii="Times New Roman" w:eastAsia="Times New Roman" w:hAnsi="Times New Roman"/>
      <w:sz w:val="16"/>
      <w:szCs w:val="16"/>
    </w:rPr>
  </w:style>
  <w:style w:type="paragraph" w:customStyle="1" w:styleId="NormalRussian">
    <w:name w:val="Normal Russian"/>
    <w:rsid w:val="00AC4ED1"/>
    <w:pPr>
      <w:jc w:val="both"/>
    </w:pPr>
    <w:rPr>
      <w:rFonts w:ascii="CG Times (WR)" w:eastAsia="Times New Roman" w:hAnsi="CG Times (WR)"/>
      <w:sz w:val="22"/>
    </w:rPr>
  </w:style>
  <w:style w:type="character" w:styleId="aff1">
    <w:name w:val="Emphasis"/>
    <w:basedOn w:val="a0"/>
    <w:uiPriority w:val="20"/>
    <w:qFormat/>
    <w:rsid w:val="00664DF8"/>
    <w:rPr>
      <w:i/>
      <w:iCs/>
    </w:rPr>
  </w:style>
  <w:style w:type="character" w:customStyle="1" w:styleId="blk">
    <w:name w:val="blk"/>
    <w:basedOn w:val="a0"/>
    <w:rsid w:val="000C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D7D3-AAEA-42BD-BFEE-92F855AD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AG3</dc:creator>
  <cp:lastModifiedBy>Krikunova</cp:lastModifiedBy>
  <cp:revision>4</cp:revision>
  <cp:lastPrinted>2020-03-02T06:25:00Z</cp:lastPrinted>
  <dcterms:created xsi:type="dcterms:W3CDTF">2020-02-28T09:47:00Z</dcterms:created>
  <dcterms:modified xsi:type="dcterms:W3CDTF">2020-03-02T07:42:00Z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